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93AA3" w14:textId="77777777" w:rsidR="00A31768" w:rsidRPr="00EC33CC" w:rsidRDefault="00A31768" w:rsidP="00A31768">
      <w:pPr>
        <w:spacing w:after="200" w:line="276" w:lineRule="auto"/>
        <w:ind w:firstLine="0"/>
        <w:jc w:val="center"/>
        <w:rPr>
          <w:rFonts w:cs="Arial"/>
          <w:b/>
          <w:bCs/>
          <w:sz w:val="20"/>
          <w:szCs w:val="20"/>
        </w:rPr>
      </w:pPr>
      <w:r w:rsidRPr="00EC33CC">
        <w:rPr>
          <w:rFonts w:eastAsia="Arial" w:cs="Arial"/>
          <w:b/>
          <w:bCs/>
          <w:sz w:val="20"/>
          <w:szCs w:val="20"/>
        </w:rPr>
        <w:t>TECHNINĖ SPECIFIKACIJA</w:t>
      </w:r>
    </w:p>
    <w:p w14:paraId="574B4798" w14:textId="77777777" w:rsidR="00A31768" w:rsidRPr="00EC33CC" w:rsidRDefault="00A31768" w:rsidP="00A31768">
      <w:pPr>
        <w:pStyle w:val="ListParagraph"/>
        <w:tabs>
          <w:tab w:val="left" w:pos="284"/>
        </w:tabs>
        <w:spacing w:before="60" w:after="60"/>
        <w:ind w:left="0" w:firstLine="0"/>
        <w:contextualSpacing w:val="0"/>
        <w:jc w:val="center"/>
        <w:rPr>
          <w:rFonts w:cs="Arial"/>
          <w:b/>
          <w:bCs/>
          <w:sz w:val="20"/>
          <w:szCs w:val="20"/>
        </w:rPr>
      </w:pPr>
    </w:p>
    <w:p w14:paraId="7E067DE3" w14:textId="77777777" w:rsidR="00A31768" w:rsidRPr="00EC33CC" w:rsidRDefault="00A31768" w:rsidP="00A31768">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rPr>
          <w:rFonts w:eastAsia="Arial" w:cs="Arial"/>
          <w:b/>
          <w:sz w:val="20"/>
          <w:szCs w:val="20"/>
        </w:rPr>
      </w:pPr>
      <w:r w:rsidRPr="00EC33CC">
        <w:rPr>
          <w:rFonts w:eastAsia="Arial" w:cs="Arial"/>
          <w:b/>
          <w:sz w:val="20"/>
          <w:szCs w:val="20"/>
        </w:rPr>
        <w:t>SĄVOKOS IR SUTRUMPINIMAI</w:t>
      </w:r>
    </w:p>
    <w:p w14:paraId="5A186E57" w14:textId="77777777" w:rsidR="00A31768" w:rsidRPr="0098539B" w:rsidRDefault="00A31768" w:rsidP="00C32C49">
      <w:pPr>
        <w:pStyle w:val="ListParagraph"/>
        <w:numPr>
          <w:ilvl w:val="1"/>
          <w:numId w:val="1"/>
        </w:numPr>
        <w:spacing w:before="60" w:after="60"/>
        <w:ind w:left="567" w:hanging="567"/>
        <w:contextualSpacing w:val="0"/>
        <w:jc w:val="both"/>
        <w:rPr>
          <w:rFonts w:eastAsia="Arial" w:cs="Arial"/>
          <w:sz w:val="20"/>
          <w:szCs w:val="20"/>
        </w:rPr>
      </w:pPr>
      <w:bookmarkStart w:id="0" w:name="_Hlk34739019"/>
      <w:r w:rsidRPr="0098539B">
        <w:rPr>
          <w:rFonts w:eastAsia="Arial" w:cs="Arial"/>
          <w:b/>
          <w:bCs/>
          <w:sz w:val="20"/>
          <w:szCs w:val="20"/>
        </w:rPr>
        <w:t xml:space="preserve">Pirkėjas </w:t>
      </w:r>
      <w:r w:rsidRPr="0098539B">
        <w:rPr>
          <w:rFonts w:eastAsia="Arial" w:cs="Arial"/>
          <w:sz w:val="20"/>
          <w:szCs w:val="20"/>
        </w:rPr>
        <w:t xml:space="preserve">– </w:t>
      </w:r>
      <w:sdt>
        <w:sdtPr>
          <w:rPr>
            <w:rFonts w:cs="Arial"/>
            <w:sz w:val="20"/>
            <w:szCs w:val="20"/>
          </w:rPr>
          <w:id w:val="45269400"/>
          <w:placeholder>
            <w:docPart w:val="ABD4BFB1A09F46EEA25C38D33F86765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p>
    <w:p w14:paraId="764DE9A0" w14:textId="77777777" w:rsidR="00A31768" w:rsidRPr="0098539B" w:rsidRDefault="00A31768" w:rsidP="00C32C49">
      <w:pPr>
        <w:pStyle w:val="ListParagraph"/>
        <w:numPr>
          <w:ilvl w:val="1"/>
          <w:numId w:val="1"/>
        </w:numPr>
        <w:spacing w:before="60" w:after="60"/>
        <w:ind w:left="567" w:hanging="567"/>
        <w:contextualSpacing w:val="0"/>
        <w:jc w:val="both"/>
        <w:rPr>
          <w:rFonts w:eastAsia="Arial" w:cs="Arial"/>
          <w:sz w:val="20"/>
          <w:szCs w:val="20"/>
        </w:rPr>
      </w:pPr>
      <w:r w:rsidRPr="0098539B">
        <w:rPr>
          <w:rFonts w:eastAsia="Arial" w:cs="Arial"/>
          <w:b/>
          <w:bCs/>
          <w:sz w:val="20"/>
          <w:szCs w:val="20"/>
        </w:rPr>
        <w:t>Tiekėjas</w:t>
      </w:r>
      <w:r w:rsidRPr="0098539B">
        <w:rPr>
          <w:rFonts w:cs="Arial"/>
          <w:b/>
          <w:bCs/>
          <w:sz w:val="20"/>
          <w:szCs w:val="20"/>
        </w:rPr>
        <w:t xml:space="preserve"> </w:t>
      </w:r>
      <w:r w:rsidRPr="0098539B">
        <w:rPr>
          <w:rFonts w:eastAsia="Arial" w:cs="Arial"/>
          <w:sz w:val="20"/>
          <w:szCs w:val="20"/>
        </w:rPr>
        <w:t>– ūkio subjektas – fizinis asmuo, privatusis juridinis asmuo, viešasis juridinis asmuo, kitos organizacijos ir jų padaliniai ar tokių asmenų grupė, su kuriuo Pirkėjas sudaro Sutartį.</w:t>
      </w:r>
    </w:p>
    <w:p w14:paraId="2608A027" w14:textId="20559E10" w:rsidR="00A31768" w:rsidRPr="0098539B" w:rsidRDefault="00A31768" w:rsidP="00C32C49">
      <w:pPr>
        <w:pStyle w:val="ListParagraph"/>
        <w:numPr>
          <w:ilvl w:val="1"/>
          <w:numId w:val="1"/>
        </w:numPr>
        <w:spacing w:before="60" w:after="60"/>
        <w:ind w:left="567" w:hanging="567"/>
        <w:contextualSpacing w:val="0"/>
        <w:jc w:val="both"/>
        <w:rPr>
          <w:rFonts w:eastAsia="Arial" w:cs="Arial"/>
          <w:sz w:val="20"/>
          <w:szCs w:val="20"/>
        </w:rPr>
      </w:pPr>
      <w:r w:rsidRPr="0098539B">
        <w:rPr>
          <w:rFonts w:eastAsia="Arial" w:cs="Arial"/>
          <w:b/>
          <w:bCs/>
          <w:sz w:val="20"/>
          <w:szCs w:val="20"/>
        </w:rPr>
        <w:t>Sutartis</w:t>
      </w:r>
      <w:r w:rsidRPr="0098539B">
        <w:rPr>
          <w:rFonts w:eastAsia="Arial" w:cs="Arial"/>
          <w:sz w:val="20"/>
          <w:szCs w:val="20"/>
        </w:rPr>
        <w:t xml:space="preserve"> – </w:t>
      </w:r>
      <w:r w:rsidR="00841B56">
        <w:rPr>
          <w:rFonts w:eastAsia="Arial" w:cs="Arial"/>
          <w:sz w:val="20"/>
          <w:szCs w:val="20"/>
        </w:rPr>
        <w:t>s</w:t>
      </w:r>
      <w:r w:rsidRPr="0098539B">
        <w:rPr>
          <w:rFonts w:eastAsia="Arial" w:cs="Arial"/>
          <w:sz w:val="20"/>
          <w:szCs w:val="20"/>
        </w:rPr>
        <w:t>utartis, sudaroma tarp Tiekėjo ir Pirkėjo dėl Pirkimo objekto.</w:t>
      </w:r>
    </w:p>
    <w:p w14:paraId="33F4C9EA" w14:textId="368AC613" w:rsidR="00A31768" w:rsidRPr="0098539B" w:rsidRDefault="00A31768" w:rsidP="00C32C49">
      <w:pPr>
        <w:pStyle w:val="ListParagraph"/>
        <w:numPr>
          <w:ilvl w:val="1"/>
          <w:numId w:val="1"/>
        </w:numPr>
        <w:spacing w:before="60" w:after="60"/>
        <w:ind w:left="567" w:hanging="567"/>
        <w:contextualSpacing w:val="0"/>
        <w:jc w:val="both"/>
        <w:rPr>
          <w:rFonts w:eastAsia="Arial" w:cs="Arial"/>
          <w:sz w:val="20"/>
          <w:szCs w:val="20"/>
        </w:rPr>
      </w:pPr>
      <w:r w:rsidRPr="0098539B">
        <w:rPr>
          <w:rFonts w:eastAsia="Arial" w:cs="Arial"/>
          <w:b/>
          <w:bCs/>
          <w:sz w:val="20"/>
          <w:szCs w:val="20"/>
        </w:rPr>
        <w:t>Prekės</w:t>
      </w:r>
      <w:r w:rsidRPr="0098539B">
        <w:rPr>
          <w:rFonts w:eastAsia="Arial" w:cs="Arial"/>
          <w:sz w:val="20"/>
          <w:szCs w:val="20"/>
        </w:rPr>
        <w:t xml:space="preserve"> – </w:t>
      </w:r>
      <w:bookmarkStart w:id="1" w:name="_Hlk34729259"/>
      <w:sdt>
        <w:sdtPr>
          <w:rPr>
            <w:rFonts w:cs="Arial"/>
            <w:bCs/>
            <w:sz w:val="20"/>
            <w:szCs w:val="20"/>
          </w:rPr>
          <w:id w:val="1160659801"/>
          <w:placeholder>
            <w:docPart w:val="02397B3EF61546619591B5B9A4E4B6E9"/>
          </w:placeholder>
          <w:text/>
        </w:sdtPr>
        <w:sdtEndPr/>
        <w:sdtContent>
          <w:r>
            <w:rPr>
              <w:rFonts w:cs="Arial"/>
              <w:bCs/>
              <w:sz w:val="20"/>
              <w:szCs w:val="20"/>
            </w:rPr>
            <w:t xml:space="preserve">specialiosios paskirties </w:t>
          </w:r>
          <w:proofErr w:type="spellStart"/>
          <w:r>
            <w:rPr>
              <w:rFonts w:cs="Arial"/>
              <w:bCs/>
              <w:sz w:val="20"/>
              <w:szCs w:val="20"/>
            </w:rPr>
            <w:t>autogrąžtai</w:t>
          </w:r>
          <w:proofErr w:type="spellEnd"/>
          <w:r>
            <w:rPr>
              <w:rFonts w:cs="Arial"/>
              <w:bCs/>
              <w:sz w:val="20"/>
              <w:szCs w:val="20"/>
            </w:rPr>
            <w:t xml:space="preserve"> ir atramų transportavimo priekabos</w:t>
          </w:r>
        </w:sdtContent>
      </w:sdt>
      <w:bookmarkEnd w:id="1"/>
      <w:r w:rsidRPr="0098539B">
        <w:rPr>
          <w:rFonts w:cs="Arial"/>
          <w:bCs/>
          <w:sz w:val="20"/>
          <w:szCs w:val="20"/>
        </w:rPr>
        <w:t>.</w:t>
      </w:r>
    </w:p>
    <w:p w14:paraId="50F2F65D" w14:textId="77777777" w:rsidR="00A31768" w:rsidRPr="001D00FA" w:rsidRDefault="00A31768" w:rsidP="00C32C49">
      <w:pPr>
        <w:pStyle w:val="ListParagraph"/>
        <w:numPr>
          <w:ilvl w:val="1"/>
          <w:numId w:val="1"/>
        </w:numPr>
        <w:spacing w:before="60" w:after="60"/>
        <w:ind w:left="567" w:hanging="567"/>
        <w:contextualSpacing w:val="0"/>
        <w:jc w:val="both"/>
        <w:rPr>
          <w:rFonts w:cs="Arial"/>
          <w:sz w:val="20"/>
          <w:szCs w:val="20"/>
        </w:rPr>
      </w:pPr>
      <w:r w:rsidRPr="0098539B">
        <w:rPr>
          <w:rFonts w:eastAsia="Arial" w:cs="Arial"/>
          <w:b/>
          <w:bCs/>
          <w:sz w:val="20"/>
          <w:szCs w:val="20"/>
        </w:rPr>
        <w:t>Užsakymas</w:t>
      </w:r>
      <w:r w:rsidRPr="0098539B">
        <w:rPr>
          <w:rFonts w:eastAsia="Arial" w:cs="Arial"/>
          <w:sz w:val="20"/>
          <w:szCs w:val="20"/>
        </w:rPr>
        <w:t xml:space="preserve"> – </w:t>
      </w:r>
      <w:bookmarkStart w:id="2" w:name="_Hlk35513211"/>
      <w:r w:rsidRPr="0098539B">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98539B">
        <w:rPr>
          <w:rFonts w:eastAsia="Arial" w:cs="Arial"/>
          <w:sz w:val="20"/>
          <w:szCs w:val="20"/>
        </w:rPr>
        <w:t>.</w:t>
      </w:r>
      <w:bookmarkEnd w:id="0"/>
    </w:p>
    <w:p w14:paraId="13E23E41" w14:textId="77777777" w:rsidR="00A31768" w:rsidRPr="00EC33CC" w:rsidRDefault="00A31768" w:rsidP="00A31768">
      <w:pPr>
        <w:tabs>
          <w:tab w:val="left" w:pos="567"/>
        </w:tabs>
        <w:spacing w:before="60" w:after="60"/>
        <w:ind w:firstLine="0"/>
        <w:jc w:val="both"/>
        <w:rPr>
          <w:b/>
          <w:bCs/>
          <w:i/>
          <w:color w:val="7F7F7F" w:themeColor="text1" w:themeTint="80"/>
          <w:sz w:val="20"/>
          <w:szCs w:val="20"/>
        </w:rPr>
      </w:pPr>
    </w:p>
    <w:p w14:paraId="697B0FBD" w14:textId="77777777" w:rsidR="00A31768" w:rsidRPr="00EC33CC" w:rsidRDefault="00A31768" w:rsidP="00A31768">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pPr>
      <w:r w:rsidRPr="00EC33CC">
        <w:rPr>
          <w:rFonts w:eastAsia="Arial" w:cs="Arial"/>
          <w:b/>
          <w:bCs/>
          <w:sz w:val="20"/>
          <w:szCs w:val="20"/>
        </w:rPr>
        <w:t>PIRKIMO OBJEKTO CHARAKTERISTIKOS IR APIMTYS</w:t>
      </w:r>
      <w:bookmarkStart w:id="3" w:name="_Hlk35513646"/>
      <w:bookmarkStart w:id="4" w:name="_Hlk34729843"/>
    </w:p>
    <w:p w14:paraId="75739EF5" w14:textId="4521106A" w:rsidR="00A31768" w:rsidRPr="00A31768" w:rsidRDefault="006D401D" w:rsidP="00A31768">
      <w:pPr>
        <w:pStyle w:val="ListParagraph"/>
        <w:numPr>
          <w:ilvl w:val="1"/>
          <w:numId w:val="2"/>
        </w:numPr>
        <w:tabs>
          <w:tab w:val="left" w:pos="540"/>
          <w:tab w:val="left" w:pos="720"/>
        </w:tabs>
        <w:spacing w:before="60" w:after="60"/>
        <w:jc w:val="both"/>
        <w:rPr>
          <w:rFonts w:eastAsia="Arial" w:cs="Arial"/>
          <w:sz w:val="20"/>
          <w:szCs w:val="20"/>
        </w:rPr>
      </w:pPr>
      <w:sdt>
        <w:sdtPr>
          <w:rPr>
            <w:sz w:val="20"/>
            <w:szCs w:val="20"/>
          </w:rPr>
          <w:id w:val="90825446"/>
          <w:placeholder>
            <w:docPart w:val="14B76E546EBF4BFEA51C84D9EFF5892E"/>
          </w:placeholder>
          <w:text/>
        </w:sdtPr>
        <w:sdtEndPr/>
        <w:sdtContent>
          <w:r w:rsidR="00A31768">
            <w:rPr>
              <w:sz w:val="20"/>
              <w:szCs w:val="20"/>
            </w:rPr>
            <w:t xml:space="preserve"> Pirkimo objektas </w:t>
          </w:r>
          <w:r w:rsidR="00C32C49">
            <w:rPr>
              <w:sz w:val="20"/>
              <w:szCs w:val="20"/>
            </w:rPr>
            <w:t>–</w:t>
          </w:r>
          <w:r w:rsidR="00A31768">
            <w:rPr>
              <w:sz w:val="20"/>
              <w:szCs w:val="20"/>
            </w:rPr>
            <w:t xml:space="preserve"> </w:t>
          </w:r>
          <w:r w:rsidR="00A31768" w:rsidRPr="00A31768">
            <w:rPr>
              <w:sz w:val="20"/>
              <w:szCs w:val="20"/>
            </w:rPr>
            <w:t xml:space="preserve">specialiosios paskirties </w:t>
          </w:r>
          <w:proofErr w:type="spellStart"/>
          <w:r w:rsidR="00A31768" w:rsidRPr="00A31768">
            <w:rPr>
              <w:sz w:val="20"/>
              <w:szCs w:val="20"/>
            </w:rPr>
            <w:t>autogrąžta</w:t>
          </w:r>
          <w:r w:rsidR="00A31768">
            <w:rPr>
              <w:sz w:val="20"/>
              <w:szCs w:val="20"/>
            </w:rPr>
            <w:t>i</w:t>
          </w:r>
          <w:proofErr w:type="spellEnd"/>
          <w:r w:rsidR="00A31768" w:rsidRPr="00A31768">
            <w:rPr>
              <w:sz w:val="20"/>
              <w:szCs w:val="20"/>
            </w:rPr>
            <w:t xml:space="preserve"> ir atramų transportavimo priekab</w:t>
          </w:r>
          <w:r w:rsidR="00A31768">
            <w:rPr>
              <w:sz w:val="20"/>
              <w:szCs w:val="20"/>
            </w:rPr>
            <w:t>os</w:t>
          </w:r>
          <w:r w:rsidR="00A31768" w:rsidRPr="00A31768">
            <w:rPr>
              <w:sz w:val="20"/>
              <w:szCs w:val="20"/>
            </w:rPr>
            <w:t>.</w:t>
          </w:r>
        </w:sdtContent>
      </w:sdt>
      <w:bookmarkEnd w:id="3"/>
    </w:p>
    <w:p w14:paraId="6FA619C2" w14:textId="7C8B0598" w:rsidR="00A31768" w:rsidRPr="00EC33CC" w:rsidRDefault="00A31768" w:rsidP="00A31768">
      <w:pPr>
        <w:pStyle w:val="ListParagraph"/>
        <w:numPr>
          <w:ilvl w:val="1"/>
          <w:numId w:val="2"/>
        </w:numPr>
        <w:tabs>
          <w:tab w:val="left" w:pos="426"/>
        </w:tabs>
        <w:spacing w:before="60" w:after="60"/>
        <w:ind w:left="0" w:firstLine="0"/>
        <w:jc w:val="both"/>
        <w:rPr>
          <w:rFonts w:cs="Arial"/>
          <w:b/>
          <w:bCs/>
          <w:i/>
          <w:iCs/>
          <w:sz w:val="20"/>
          <w:szCs w:val="20"/>
        </w:rPr>
      </w:pPr>
      <w:bookmarkStart w:id="5" w:name="_Hlk34729902"/>
      <w:bookmarkEnd w:id="4"/>
      <w:r w:rsidRPr="00EC33CC">
        <w:rPr>
          <w:rFonts w:cs="Arial"/>
          <w:sz w:val="20"/>
          <w:szCs w:val="20"/>
        </w:rPr>
        <w:t>Prekių kiekiai pateikiami žemiau esančioje lentelėje</w:t>
      </w:r>
      <w:bookmarkEnd w:id="5"/>
      <w:r w:rsidR="00070A4F">
        <w:rPr>
          <w:rFonts w:cs="Arial"/>
          <w:sz w:val="20"/>
          <w:szCs w:val="20"/>
        </w:rPr>
        <w:t xml:space="preserve"> Nr. 1</w:t>
      </w:r>
      <w:r>
        <w:rPr>
          <w:rFonts w:cs="Arial"/>
          <w:sz w:val="20"/>
          <w:szCs w:val="20"/>
        </w:rPr>
        <w:t>.</w:t>
      </w:r>
    </w:p>
    <w:p w14:paraId="221E5351" w14:textId="77777777" w:rsidR="00070A4F" w:rsidRDefault="00070A4F" w:rsidP="00070A4F">
      <w:pPr>
        <w:pStyle w:val="ListParagraph"/>
        <w:tabs>
          <w:tab w:val="left" w:pos="567"/>
        </w:tabs>
        <w:spacing w:before="60" w:after="60"/>
        <w:ind w:left="360" w:firstLine="0"/>
        <w:jc w:val="center"/>
        <w:rPr>
          <w:rFonts w:cs="Arial"/>
          <w:sz w:val="20"/>
          <w:szCs w:val="20"/>
        </w:rPr>
      </w:pPr>
    </w:p>
    <w:p w14:paraId="523711F3" w14:textId="60F104CA" w:rsidR="00A31768" w:rsidRPr="00070A4F" w:rsidRDefault="00070A4F" w:rsidP="00070A4F">
      <w:pPr>
        <w:pStyle w:val="ListParagraph"/>
        <w:tabs>
          <w:tab w:val="left" w:pos="567"/>
        </w:tabs>
        <w:spacing w:before="60" w:after="60"/>
        <w:ind w:left="360" w:firstLine="0"/>
        <w:jc w:val="right"/>
        <w:rPr>
          <w:rFonts w:cs="Arial"/>
          <w:sz w:val="20"/>
          <w:szCs w:val="20"/>
        </w:rPr>
      </w:pPr>
      <w:r w:rsidRPr="00070A4F">
        <w:rPr>
          <w:rFonts w:cs="Arial"/>
          <w:sz w:val="20"/>
          <w:szCs w:val="20"/>
        </w:rPr>
        <w:t>Lentelė Nr.</w:t>
      </w:r>
      <w:r>
        <w:rPr>
          <w:rFonts w:cs="Arial"/>
          <w:sz w:val="20"/>
          <w:szCs w:val="20"/>
        </w:rPr>
        <w:t>1</w:t>
      </w:r>
    </w:p>
    <w:tbl>
      <w:tblPr>
        <w:tblStyle w:val="TableGrid1"/>
        <w:tblW w:w="9666" w:type="dxa"/>
        <w:tblInd w:w="-5" w:type="dxa"/>
        <w:tblLayout w:type="fixed"/>
        <w:tblLook w:val="04A0" w:firstRow="1" w:lastRow="0" w:firstColumn="1" w:lastColumn="0" w:noHBand="0" w:noVBand="1"/>
      </w:tblPr>
      <w:tblGrid>
        <w:gridCol w:w="816"/>
        <w:gridCol w:w="5358"/>
        <w:gridCol w:w="1746"/>
        <w:gridCol w:w="1746"/>
      </w:tblGrid>
      <w:tr w:rsidR="00A31768" w:rsidRPr="00EC33CC" w14:paraId="249C8598" w14:textId="77777777" w:rsidTr="00CE2803">
        <w:trPr>
          <w:trHeight w:val="64"/>
        </w:trPr>
        <w:tc>
          <w:tcPr>
            <w:tcW w:w="816" w:type="dxa"/>
            <w:shd w:val="clear" w:color="auto" w:fill="DBE5F1"/>
            <w:vAlign w:val="center"/>
          </w:tcPr>
          <w:p w14:paraId="25B87577" w14:textId="77777777" w:rsidR="00A31768" w:rsidRPr="00A31768" w:rsidRDefault="00A31768" w:rsidP="00CE2803">
            <w:pPr>
              <w:spacing w:before="60" w:after="60"/>
              <w:ind w:firstLine="0"/>
              <w:jc w:val="center"/>
              <w:rPr>
                <w:rFonts w:eastAsiaTheme="minorHAnsi" w:cs="Arial"/>
                <w:b/>
                <w:color w:val="FF0000"/>
                <w:sz w:val="20"/>
                <w:szCs w:val="20"/>
              </w:rPr>
            </w:pPr>
            <w:r w:rsidRPr="00A31768">
              <w:rPr>
                <w:rFonts w:eastAsiaTheme="minorHAnsi" w:cs="Arial"/>
                <w:b/>
                <w:sz w:val="20"/>
                <w:szCs w:val="20"/>
              </w:rPr>
              <w:t>Eil. Nr.</w:t>
            </w:r>
          </w:p>
        </w:tc>
        <w:tc>
          <w:tcPr>
            <w:tcW w:w="5358" w:type="dxa"/>
            <w:shd w:val="clear" w:color="auto" w:fill="DBE5F1"/>
            <w:vAlign w:val="center"/>
          </w:tcPr>
          <w:p w14:paraId="307F1612" w14:textId="77777777" w:rsidR="00A31768" w:rsidRPr="00A31768" w:rsidRDefault="00A31768" w:rsidP="00CE2803">
            <w:pPr>
              <w:spacing w:before="60" w:after="60"/>
              <w:ind w:firstLine="0"/>
              <w:jc w:val="center"/>
              <w:rPr>
                <w:rFonts w:eastAsiaTheme="minorHAnsi" w:cs="Arial"/>
                <w:b/>
                <w:sz w:val="20"/>
                <w:szCs w:val="20"/>
              </w:rPr>
            </w:pPr>
            <w:r w:rsidRPr="00A31768">
              <w:rPr>
                <w:rFonts w:eastAsiaTheme="minorHAnsi" w:cs="Arial"/>
                <w:b/>
                <w:sz w:val="20"/>
                <w:szCs w:val="20"/>
              </w:rPr>
              <w:t>Pavadinimas</w:t>
            </w:r>
          </w:p>
        </w:tc>
        <w:tc>
          <w:tcPr>
            <w:tcW w:w="1746" w:type="dxa"/>
            <w:shd w:val="clear" w:color="auto" w:fill="DBE5F1"/>
            <w:vAlign w:val="center"/>
          </w:tcPr>
          <w:p w14:paraId="167E8117" w14:textId="77777777" w:rsidR="00A31768" w:rsidRPr="00A31768" w:rsidRDefault="00A31768" w:rsidP="00CE2803">
            <w:pPr>
              <w:spacing w:before="60" w:after="60"/>
              <w:ind w:firstLine="0"/>
              <w:jc w:val="center"/>
              <w:rPr>
                <w:rFonts w:cs="Arial"/>
                <w:b/>
                <w:bCs/>
                <w:iCs/>
                <w:sz w:val="20"/>
                <w:szCs w:val="20"/>
              </w:rPr>
            </w:pPr>
            <w:r w:rsidRPr="00A31768">
              <w:rPr>
                <w:rFonts w:cs="Arial"/>
                <w:b/>
                <w:bCs/>
                <w:iCs/>
                <w:sz w:val="20"/>
                <w:szCs w:val="20"/>
              </w:rPr>
              <w:t>Mato vienetas</w:t>
            </w:r>
          </w:p>
        </w:tc>
        <w:tc>
          <w:tcPr>
            <w:tcW w:w="1746" w:type="dxa"/>
            <w:shd w:val="clear" w:color="auto" w:fill="DBE5F1"/>
            <w:vAlign w:val="center"/>
          </w:tcPr>
          <w:p w14:paraId="0E2B0CF3" w14:textId="6C2FE812" w:rsidR="00A31768" w:rsidRPr="00A31768" w:rsidRDefault="000C4FA9" w:rsidP="00CE2803">
            <w:pPr>
              <w:spacing w:before="60" w:after="60"/>
              <w:ind w:firstLine="0"/>
              <w:jc w:val="center"/>
              <w:rPr>
                <w:rFonts w:eastAsiaTheme="minorHAnsi" w:cs="Arial"/>
                <w:b/>
                <w:sz w:val="20"/>
                <w:szCs w:val="20"/>
              </w:rPr>
            </w:pPr>
            <w:r>
              <w:rPr>
                <w:rFonts w:cs="Arial"/>
                <w:b/>
                <w:bCs/>
                <w:iCs/>
                <w:sz w:val="20"/>
                <w:szCs w:val="20"/>
              </w:rPr>
              <w:t>K</w:t>
            </w:r>
            <w:r w:rsidR="00A31768" w:rsidRPr="00A31768">
              <w:rPr>
                <w:rFonts w:cs="Arial"/>
                <w:b/>
                <w:bCs/>
                <w:iCs/>
                <w:sz w:val="20"/>
                <w:szCs w:val="20"/>
              </w:rPr>
              <w:t>iekis</w:t>
            </w:r>
            <w:r>
              <w:rPr>
                <w:rFonts w:cs="Arial"/>
                <w:b/>
                <w:bCs/>
                <w:iCs/>
                <w:sz w:val="20"/>
                <w:szCs w:val="20"/>
              </w:rPr>
              <w:t>*</w:t>
            </w:r>
            <w:r w:rsidR="00A31768">
              <w:rPr>
                <w:rFonts w:cs="Arial"/>
                <w:b/>
                <w:bCs/>
                <w:iCs/>
                <w:sz w:val="20"/>
                <w:szCs w:val="20"/>
              </w:rPr>
              <w:t xml:space="preserve"> </w:t>
            </w:r>
          </w:p>
        </w:tc>
      </w:tr>
      <w:tr w:rsidR="00A31768" w:rsidRPr="00EC33CC" w14:paraId="1CEDB3E7" w14:textId="77777777" w:rsidTr="00CE2803">
        <w:trPr>
          <w:trHeight w:val="64"/>
        </w:trPr>
        <w:tc>
          <w:tcPr>
            <w:tcW w:w="816" w:type="dxa"/>
          </w:tcPr>
          <w:p w14:paraId="23BDDE5B" w14:textId="77777777" w:rsidR="00A31768" w:rsidRPr="00A31768" w:rsidRDefault="00A31768" w:rsidP="00CE2803">
            <w:pPr>
              <w:spacing w:before="60" w:after="60"/>
              <w:ind w:firstLine="0"/>
              <w:jc w:val="center"/>
              <w:rPr>
                <w:rFonts w:eastAsiaTheme="minorHAnsi" w:cs="Arial"/>
                <w:sz w:val="20"/>
                <w:szCs w:val="20"/>
              </w:rPr>
            </w:pPr>
            <w:r w:rsidRPr="00A31768">
              <w:rPr>
                <w:rFonts w:eastAsiaTheme="minorHAnsi" w:cs="Arial"/>
                <w:sz w:val="20"/>
                <w:szCs w:val="20"/>
              </w:rPr>
              <w:t>1.</w:t>
            </w:r>
          </w:p>
        </w:tc>
        <w:tc>
          <w:tcPr>
            <w:tcW w:w="5358" w:type="dxa"/>
            <w:vAlign w:val="bottom"/>
          </w:tcPr>
          <w:p w14:paraId="4607FD22" w14:textId="52A58C13" w:rsidR="00A31768" w:rsidRPr="00A31768" w:rsidRDefault="00A31768" w:rsidP="00CE2803">
            <w:pPr>
              <w:spacing w:before="60" w:after="60"/>
              <w:ind w:firstLine="0"/>
              <w:rPr>
                <w:rFonts w:eastAsiaTheme="minorHAnsi" w:cs="Arial"/>
                <w:sz w:val="20"/>
                <w:szCs w:val="20"/>
              </w:rPr>
            </w:pPr>
            <w:proofErr w:type="spellStart"/>
            <w:r w:rsidRPr="00A31768">
              <w:rPr>
                <w:rFonts w:eastAsiaTheme="minorHAnsi" w:cs="Arial"/>
                <w:sz w:val="20"/>
                <w:szCs w:val="20"/>
              </w:rPr>
              <w:t>Autogrąžtas</w:t>
            </w:r>
            <w:proofErr w:type="spellEnd"/>
            <w:r w:rsidRPr="00A31768">
              <w:rPr>
                <w:rFonts w:eastAsiaTheme="minorHAnsi" w:cs="Arial"/>
                <w:sz w:val="20"/>
                <w:szCs w:val="20"/>
              </w:rPr>
              <w:t xml:space="preserve"> </w:t>
            </w:r>
            <w:r w:rsidR="0094172F">
              <w:rPr>
                <w:rFonts w:eastAsiaTheme="minorHAnsi" w:cs="Arial"/>
                <w:sz w:val="20"/>
                <w:szCs w:val="20"/>
              </w:rPr>
              <w:t>(</w:t>
            </w:r>
            <w:r w:rsidRPr="00A31768">
              <w:rPr>
                <w:rFonts w:eastAsiaTheme="minorHAnsi" w:cs="Arial"/>
                <w:sz w:val="20"/>
                <w:szCs w:val="20"/>
              </w:rPr>
              <w:t>su ne mažesniu kaip 12.4 m horizontaliu siekiu ir ne mažesniu kaip 16 m kėlimo aukščiu bei darbiniu krepšiu</w:t>
            </w:r>
            <w:r w:rsidR="0094172F">
              <w:rPr>
                <w:rFonts w:eastAsiaTheme="minorHAnsi" w:cs="Arial"/>
                <w:sz w:val="20"/>
                <w:szCs w:val="20"/>
              </w:rPr>
              <w:t>)</w:t>
            </w:r>
          </w:p>
        </w:tc>
        <w:tc>
          <w:tcPr>
            <w:tcW w:w="1746" w:type="dxa"/>
          </w:tcPr>
          <w:p w14:paraId="3B86E468" w14:textId="600A2046" w:rsidR="00A31768" w:rsidRPr="00A31768" w:rsidRDefault="00607C65" w:rsidP="00CE2803">
            <w:pPr>
              <w:spacing w:before="60" w:after="60"/>
              <w:ind w:firstLine="0"/>
              <w:jc w:val="center"/>
              <w:rPr>
                <w:rFonts w:cs="Arial"/>
                <w:sz w:val="20"/>
                <w:szCs w:val="20"/>
              </w:rPr>
            </w:pPr>
            <w:r>
              <w:rPr>
                <w:rFonts w:cs="Arial"/>
                <w:sz w:val="20"/>
                <w:szCs w:val="20"/>
              </w:rPr>
              <w:t>v</w:t>
            </w:r>
            <w:r w:rsidR="00A31768" w:rsidRPr="00A31768">
              <w:rPr>
                <w:rFonts w:cs="Arial"/>
                <w:sz w:val="20"/>
                <w:szCs w:val="20"/>
              </w:rPr>
              <w:t>nt.</w:t>
            </w:r>
          </w:p>
        </w:tc>
        <w:tc>
          <w:tcPr>
            <w:tcW w:w="1746" w:type="dxa"/>
            <w:vAlign w:val="center"/>
          </w:tcPr>
          <w:p w14:paraId="40F54891" w14:textId="77777777" w:rsidR="00A31768" w:rsidRPr="00A31768" w:rsidRDefault="00A31768" w:rsidP="00CE2803">
            <w:pPr>
              <w:spacing w:before="60" w:after="60"/>
              <w:ind w:firstLine="0"/>
              <w:jc w:val="center"/>
              <w:rPr>
                <w:rFonts w:eastAsiaTheme="minorHAnsi" w:cs="Arial"/>
                <w:sz w:val="20"/>
                <w:szCs w:val="20"/>
              </w:rPr>
            </w:pPr>
            <w:r w:rsidRPr="00A31768">
              <w:rPr>
                <w:rFonts w:eastAsiaTheme="minorHAnsi" w:cs="Arial"/>
                <w:sz w:val="20"/>
                <w:szCs w:val="20"/>
              </w:rPr>
              <w:t>6</w:t>
            </w:r>
          </w:p>
        </w:tc>
      </w:tr>
      <w:tr w:rsidR="00A31768" w:rsidRPr="00EC33CC" w14:paraId="5BAC5CF7" w14:textId="77777777" w:rsidTr="00CE2803">
        <w:trPr>
          <w:trHeight w:val="64"/>
        </w:trPr>
        <w:tc>
          <w:tcPr>
            <w:tcW w:w="816" w:type="dxa"/>
          </w:tcPr>
          <w:p w14:paraId="661B547F" w14:textId="77777777" w:rsidR="00A31768" w:rsidRPr="00A31768" w:rsidRDefault="00A31768" w:rsidP="00CE2803">
            <w:pPr>
              <w:spacing w:before="60" w:after="60"/>
              <w:ind w:firstLine="0"/>
              <w:jc w:val="center"/>
              <w:rPr>
                <w:rFonts w:eastAsiaTheme="minorHAnsi" w:cs="Arial"/>
                <w:sz w:val="20"/>
                <w:szCs w:val="20"/>
              </w:rPr>
            </w:pPr>
            <w:r w:rsidRPr="00A31768">
              <w:rPr>
                <w:rFonts w:eastAsiaTheme="minorHAnsi" w:cs="Arial"/>
                <w:sz w:val="20"/>
                <w:szCs w:val="20"/>
              </w:rPr>
              <w:t>2.</w:t>
            </w:r>
          </w:p>
        </w:tc>
        <w:tc>
          <w:tcPr>
            <w:tcW w:w="5358" w:type="dxa"/>
            <w:vAlign w:val="bottom"/>
          </w:tcPr>
          <w:p w14:paraId="41857317" w14:textId="77777777" w:rsidR="00A31768" w:rsidRPr="00A31768" w:rsidRDefault="00A31768" w:rsidP="00CE2803">
            <w:pPr>
              <w:spacing w:before="60" w:after="60"/>
              <w:ind w:firstLine="0"/>
              <w:rPr>
                <w:rFonts w:eastAsiaTheme="minorHAnsi" w:cs="Arial"/>
                <w:sz w:val="20"/>
                <w:szCs w:val="20"/>
              </w:rPr>
            </w:pPr>
            <w:r w:rsidRPr="00A31768">
              <w:rPr>
                <w:rFonts w:eastAsiaTheme="minorHAnsi" w:cs="Arial"/>
                <w:sz w:val="20"/>
                <w:szCs w:val="20"/>
              </w:rPr>
              <w:t>Atramų transportavimo priekaba</w:t>
            </w:r>
          </w:p>
        </w:tc>
        <w:tc>
          <w:tcPr>
            <w:tcW w:w="1746" w:type="dxa"/>
          </w:tcPr>
          <w:p w14:paraId="379D02DC" w14:textId="2B59A061" w:rsidR="00A31768" w:rsidRPr="00A31768" w:rsidRDefault="00607C65" w:rsidP="00CE2803">
            <w:pPr>
              <w:spacing w:before="60" w:after="60"/>
              <w:ind w:firstLine="0"/>
              <w:jc w:val="center"/>
              <w:rPr>
                <w:rFonts w:cs="Arial"/>
                <w:sz w:val="20"/>
                <w:szCs w:val="20"/>
              </w:rPr>
            </w:pPr>
            <w:r>
              <w:rPr>
                <w:rFonts w:cs="Arial"/>
                <w:sz w:val="20"/>
                <w:szCs w:val="20"/>
              </w:rPr>
              <w:t>v</w:t>
            </w:r>
            <w:r w:rsidR="00A31768" w:rsidRPr="00A31768">
              <w:rPr>
                <w:rFonts w:cs="Arial"/>
                <w:sz w:val="20"/>
                <w:szCs w:val="20"/>
              </w:rPr>
              <w:t>nt.</w:t>
            </w:r>
          </w:p>
        </w:tc>
        <w:tc>
          <w:tcPr>
            <w:tcW w:w="1746" w:type="dxa"/>
            <w:vAlign w:val="center"/>
          </w:tcPr>
          <w:p w14:paraId="1D839308" w14:textId="77777777" w:rsidR="00A31768" w:rsidRPr="00A31768" w:rsidRDefault="00A31768" w:rsidP="00CE2803">
            <w:pPr>
              <w:spacing w:before="60" w:after="60"/>
              <w:ind w:firstLine="0"/>
              <w:jc w:val="center"/>
              <w:rPr>
                <w:rFonts w:eastAsiaTheme="minorHAnsi" w:cs="Arial"/>
                <w:sz w:val="20"/>
                <w:szCs w:val="20"/>
              </w:rPr>
            </w:pPr>
            <w:r w:rsidRPr="00A31768">
              <w:rPr>
                <w:rFonts w:eastAsiaTheme="minorHAnsi" w:cs="Arial"/>
                <w:sz w:val="20"/>
                <w:szCs w:val="20"/>
              </w:rPr>
              <w:t>6</w:t>
            </w:r>
          </w:p>
        </w:tc>
      </w:tr>
    </w:tbl>
    <w:p w14:paraId="00AC572A" w14:textId="589C9623" w:rsidR="00A31768" w:rsidRPr="002B4340" w:rsidRDefault="000C4FA9" w:rsidP="00A31768">
      <w:pPr>
        <w:pStyle w:val="ListParagraph"/>
        <w:spacing w:before="60" w:after="60"/>
        <w:ind w:left="0" w:firstLine="0"/>
        <w:jc w:val="both"/>
        <w:rPr>
          <w:rFonts w:eastAsia="Arial" w:cs="Arial"/>
          <w:sz w:val="20"/>
          <w:szCs w:val="20"/>
        </w:rPr>
      </w:pPr>
      <w:r w:rsidRPr="002B4340">
        <w:rPr>
          <w:rFonts w:eastAsia="Arial" w:cs="Arial"/>
          <w:sz w:val="20"/>
          <w:szCs w:val="20"/>
        </w:rPr>
        <w:t>*</w:t>
      </w:r>
      <w:r w:rsidR="000C68D8" w:rsidRPr="002B4340">
        <w:rPr>
          <w:rFonts w:eastAsia="Arial" w:cs="Arial"/>
          <w:sz w:val="20"/>
          <w:szCs w:val="20"/>
        </w:rPr>
        <w:t>Pirkėjas įs</w:t>
      </w:r>
      <w:r w:rsidR="009D28A6" w:rsidRPr="002B4340">
        <w:rPr>
          <w:rFonts w:eastAsia="Arial" w:cs="Arial"/>
          <w:sz w:val="20"/>
          <w:szCs w:val="20"/>
        </w:rPr>
        <w:t>i</w:t>
      </w:r>
      <w:r w:rsidR="000C68D8" w:rsidRPr="002B4340">
        <w:rPr>
          <w:rFonts w:eastAsia="Arial" w:cs="Arial"/>
          <w:sz w:val="20"/>
          <w:szCs w:val="20"/>
        </w:rPr>
        <w:t>pareigoj</w:t>
      </w:r>
      <w:r w:rsidR="009D28A6" w:rsidRPr="002B4340">
        <w:rPr>
          <w:rFonts w:eastAsia="Arial" w:cs="Arial"/>
          <w:sz w:val="20"/>
          <w:szCs w:val="20"/>
        </w:rPr>
        <w:t>a užsakyti visą</w:t>
      </w:r>
      <w:r w:rsidR="003329D9" w:rsidRPr="002B4340">
        <w:rPr>
          <w:rFonts w:eastAsia="Arial" w:cs="Arial"/>
          <w:sz w:val="20"/>
          <w:szCs w:val="20"/>
        </w:rPr>
        <w:t xml:space="preserve"> nurodytą </w:t>
      </w:r>
      <w:r w:rsidR="009D28A6" w:rsidRPr="002B4340">
        <w:rPr>
          <w:rFonts w:eastAsia="Arial" w:cs="Arial"/>
          <w:sz w:val="20"/>
          <w:szCs w:val="20"/>
        </w:rPr>
        <w:t>Prekių kiekį</w:t>
      </w:r>
      <w:r w:rsidR="003329D9" w:rsidRPr="002B4340">
        <w:rPr>
          <w:rFonts w:eastAsia="Arial" w:cs="Arial"/>
          <w:sz w:val="20"/>
          <w:szCs w:val="20"/>
        </w:rPr>
        <w:t xml:space="preserve"> vienu Užsakymu.</w:t>
      </w:r>
    </w:p>
    <w:p w14:paraId="0681ECC3" w14:textId="77777777" w:rsidR="000C4FA9" w:rsidRPr="00EC33CC" w:rsidRDefault="000C4FA9" w:rsidP="00A31768">
      <w:pPr>
        <w:pStyle w:val="ListParagraph"/>
        <w:spacing w:before="60" w:after="60"/>
        <w:ind w:left="0" w:firstLine="0"/>
        <w:jc w:val="both"/>
        <w:rPr>
          <w:rFonts w:eastAsia="Arial" w:cs="Arial"/>
          <w:sz w:val="20"/>
          <w:szCs w:val="20"/>
        </w:rPr>
      </w:pPr>
    </w:p>
    <w:p w14:paraId="6E98A725" w14:textId="77777777" w:rsidR="00A31768" w:rsidRPr="00EC33CC" w:rsidRDefault="00A31768" w:rsidP="00A31768">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rPr>
          <w:rStyle w:val="Laukeliai"/>
          <w:rFonts w:eastAsia="Arial"/>
          <w:b/>
        </w:rPr>
      </w:pPr>
      <w:r w:rsidRPr="00EC33CC">
        <w:rPr>
          <w:rStyle w:val="Laukeliai"/>
          <w:rFonts w:eastAsia="Arial"/>
          <w:b/>
        </w:rPr>
        <w:t xml:space="preserve">PREKIŲ PRISTATYMO VIETA, TVARKA IR TERMINAI </w:t>
      </w:r>
    </w:p>
    <w:p w14:paraId="71511BD1" w14:textId="41504DDA" w:rsidR="00A31768" w:rsidRPr="002203B6" w:rsidRDefault="00A31768" w:rsidP="00C32C49">
      <w:pPr>
        <w:pStyle w:val="ListParagraph"/>
        <w:numPr>
          <w:ilvl w:val="1"/>
          <w:numId w:val="1"/>
        </w:numPr>
        <w:spacing w:before="60" w:after="60"/>
        <w:ind w:left="567" w:hanging="567"/>
        <w:jc w:val="both"/>
        <w:rPr>
          <w:rFonts w:eastAsia="Calibri" w:cs="Arial"/>
          <w:bCs/>
          <w:sz w:val="20"/>
          <w:szCs w:val="20"/>
        </w:rPr>
      </w:pPr>
      <w:r w:rsidRPr="002203B6">
        <w:rPr>
          <w:rFonts w:cs="Arial"/>
          <w:sz w:val="20"/>
          <w:szCs w:val="20"/>
        </w:rPr>
        <w:t xml:space="preserve">Prekės turės būti pristatomos: </w:t>
      </w:r>
      <w:sdt>
        <w:sdtPr>
          <w:rPr>
            <w:rFonts w:cs="Arial"/>
            <w:bCs/>
            <w:sz w:val="20"/>
            <w:szCs w:val="20"/>
          </w:rPr>
          <w:id w:val="457685045"/>
          <w:placeholder>
            <w:docPart w:val="225419C35BC0436C8674114A401AB086"/>
          </w:placeholder>
          <w:text/>
        </w:sdtPr>
        <w:sdtEndPr/>
        <w:sdtContent>
          <w:r w:rsidR="00B34653" w:rsidRPr="002203B6">
            <w:rPr>
              <w:rFonts w:cs="Arial"/>
              <w:bCs/>
              <w:sz w:val="20"/>
              <w:szCs w:val="20"/>
            </w:rPr>
            <w:t xml:space="preserve">Lietuvos Respublikos teritorijoje </w:t>
          </w:r>
          <w:r w:rsidR="00B34653">
            <w:rPr>
              <w:rFonts w:cs="Arial"/>
              <w:bCs/>
              <w:sz w:val="20"/>
              <w:szCs w:val="20"/>
            </w:rPr>
            <w:t>U</w:t>
          </w:r>
          <w:r w:rsidR="00B34653" w:rsidRPr="002203B6">
            <w:rPr>
              <w:rFonts w:cs="Arial"/>
              <w:bCs/>
              <w:sz w:val="20"/>
              <w:szCs w:val="20"/>
            </w:rPr>
            <w:t>žsakyme pateiktais adresais</w:t>
          </w:r>
        </w:sdtContent>
      </w:sdt>
      <w:r w:rsidR="00B34653">
        <w:rPr>
          <w:rFonts w:cs="Arial"/>
          <w:bCs/>
          <w:sz w:val="20"/>
          <w:szCs w:val="20"/>
        </w:rPr>
        <w:t>,</w:t>
      </w:r>
      <w:r w:rsidRPr="002203B6">
        <w:rPr>
          <w:rFonts w:cs="Arial"/>
          <w:sz w:val="20"/>
          <w:szCs w:val="20"/>
        </w:rPr>
        <w:t xml:space="preserve"> Pirkėjo darbo laiku (I-IV 7:30 – 16:30 val., V 7:30 – 15:15 val.).</w:t>
      </w:r>
      <w:r w:rsidR="00937F17" w:rsidRPr="00937F17">
        <w:rPr>
          <w:rFonts w:eastAsia="Calibri" w:cs="Arial"/>
          <w:bCs/>
          <w:sz w:val="20"/>
          <w:szCs w:val="20"/>
        </w:rPr>
        <w:t xml:space="preserve"> </w:t>
      </w:r>
      <w:r w:rsidR="00937F17">
        <w:rPr>
          <w:rFonts w:eastAsia="Calibri" w:cs="Arial"/>
          <w:bCs/>
          <w:sz w:val="20"/>
          <w:szCs w:val="20"/>
        </w:rPr>
        <w:t>Prekių pristatymo laikas turi būti suderintas su Pirkėju.</w:t>
      </w:r>
    </w:p>
    <w:p w14:paraId="4FA52386" w14:textId="5D55C345" w:rsidR="00A31768" w:rsidRPr="00A31768" w:rsidRDefault="00A31768" w:rsidP="00C32C49">
      <w:pPr>
        <w:pStyle w:val="ListParagraph"/>
        <w:numPr>
          <w:ilvl w:val="1"/>
          <w:numId w:val="1"/>
        </w:numPr>
        <w:spacing w:before="60" w:after="60"/>
        <w:ind w:left="567" w:hanging="567"/>
        <w:jc w:val="both"/>
        <w:rPr>
          <w:sz w:val="20"/>
          <w:szCs w:val="20"/>
        </w:rPr>
      </w:pPr>
      <w:r w:rsidRPr="003F017F">
        <w:rPr>
          <w:rFonts w:eastAsia="Calibri" w:cs="Arial"/>
          <w:bCs/>
          <w:sz w:val="20"/>
          <w:szCs w:val="20"/>
        </w:rPr>
        <w:t xml:space="preserve">Prekės turi būti pristatytos ne vėliau kaip per </w:t>
      </w:r>
      <w:sdt>
        <w:sdtPr>
          <w:rPr>
            <w:rFonts w:cs="Arial"/>
            <w:bCs/>
            <w:sz w:val="20"/>
            <w:szCs w:val="20"/>
          </w:rPr>
          <w:id w:val="362028822"/>
          <w:placeholder>
            <w:docPart w:val="9585AD9E032C47CB875FC0CBB5CB470F"/>
          </w:placeholder>
          <w:text/>
        </w:sdtPr>
        <w:sdtEndPr/>
        <w:sdtContent>
          <w:r w:rsidRPr="00A31768">
            <w:rPr>
              <w:rFonts w:cs="Arial"/>
              <w:bCs/>
              <w:sz w:val="20"/>
              <w:szCs w:val="20"/>
            </w:rPr>
            <w:t>550 (penki šimtai penkiasdešimt) dienų</w:t>
          </w:r>
        </w:sdtContent>
      </w:sdt>
      <w:r w:rsidRPr="00A31768">
        <w:rPr>
          <w:rFonts w:eastAsia="Calibri" w:cs="Arial"/>
          <w:bCs/>
          <w:sz w:val="20"/>
          <w:szCs w:val="20"/>
        </w:rPr>
        <w:t xml:space="preserve"> </w:t>
      </w:r>
      <w:sdt>
        <w:sdtPr>
          <w:rPr>
            <w:rFonts w:cs="Arial"/>
            <w:sz w:val="20"/>
            <w:szCs w:val="20"/>
          </w:rPr>
          <w:id w:val="-770234050"/>
          <w:placeholder>
            <w:docPart w:val="590A32563E4D497A9F0E1D85E1334776"/>
          </w:placeholder>
          <w:dropDownList>
            <w:listItem w:value="[Pasirinkite]"/>
            <w:listItem w:displayText="Sutarties įsigaliojimo dienos." w:value="Sutarties įsigaliojimo dienos."/>
            <w:listItem w:displayText="nuo Užsakymo pateikimo Tiekėjui dienos." w:value="nuo Užsakymo pateikimo Tiekėjui dienos."/>
          </w:dropDownList>
        </w:sdtPr>
        <w:sdtEndPr/>
        <w:sdtContent>
          <w:r w:rsidRPr="00A31768">
            <w:rPr>
              <w:rFonts w:cs="Arial"/>
              <w:sz w:val="20"/>
              <w:szCs w:val="20"/>
            </w:rPr>
            <w:t>nuo Užsakymo pateikimo Tiekėjui dienos.</w:t>
          </w:r>
        </w:sdtContent>
      </w:sdt>
      <w:r w:rsidRPr="00A31768">
        <w:rPr>
          <w:rFonts w:eastAsia="Calibri" w:cs="Arial"/>
          <w:bCs/>
          <w:sz w:val="20"/>
          <w:szCs w:val="20"/>
        </w:rPr>
        <w:t xml:space="preserve"> </w:t>
      </w:r>
      <w:r w:rsidR="00937F17">
        <w:rPr>
          <w:rFonts w:eastAsia="Calibri" w:cs="Arial"/>
          <w:bCs/>
          <w:sz w:val="20"/>
          <w:szCs w:val="20"/>
        </w:rPr>
        <w:t>Prekės gali būti pristatomos skirtingais terminais</w:t>
      </w:r>
      <w:r w:rsidR="009B687E">
        <w:rPr>
          <w:rFonts w:eastAsia="Calibri" w:cs="Arial"/>
          <w:bCs/>
          <w:sz w:val="20"/>
          <w:szCs w:val="20"/>
        </w:rPr>
        <w:t>, neviršijant šiame punkte nurodyto maksimalaus Prekių pristatymo termino.</w:t>
      </w:r>
      <w:r w:rsidR="00966E65">
        <w:rPr>
          <w:rFonts w:eastAsia="Calibri" w:cs="Arial"/>
          <w:bCs/>
          <w:sz w:val="20"/>
          <w:szCs w:val="20"/>
        </w:rPr>
        <w:t xml:space="preserve"> Pirkėjas Užsakymą įsipareigoja pateikti ne vėliau kaip per </w:t>
      </w:r>
      <w:r w:rsidR="00A919A2">
        <w:rPr>
          <w:rFonts w:eastAsia="Calibri" w:cs="Arial"/>
          <w:bCs/>
          <w:sz w:val="20"/>
          <w:szCs w:val="20"/>
        </w:rPr>
        <w:t>10 (dešimt)</w:t>
      </w:r>
      <w:r w:rsidR="00966E65">
        <w:rPr>
          <w:rFonts w:eastAsia="Calibri" w:cs="Arial"/>
          <w:bCs/>
          <w:sz w:val="20"/>
          <w:szCs w:val="20"/>
        </w:rPr>
        <w:t xml:space="preserve"> dienų nuo Sutarties įsigaliojimo dienos.</w:t>
      </w:r>
    </w:p>
    <w:p w14:paraId="0D50BC9A" w14:textId="52AC4C2D" w:rsidR="00A31768" w:rsidRPr="004C14E5" w:rsidRDefault="00A31768" w:rsidP="00C32C49">
      <w:pPr>
        <w:numPr>
          <w:ilvl w:val="1"/>
          <w:numId w:val="1"/>
        </w:numPr>
        <w:spacing w:after="60"/>
        <w:ind w:left="567" w:hanging="567"/>
        <w:jc w:val="both"/>
        <w:rPr>
          <w:rStyle w:val="Laukeliai"/>
          <w:szCs w:val="20"/>
          <w:u w:val="single"/>
        </w:rPr>
      </w:pPr>
      <w:bookmarkStart w:id="6" w:name="_Ref340669472"/>
      <w:r w:rsidRPr="00A31768">
        <w:rPr>
          <w:rFonts w:cs="Arial"/>
          <w:color w:val="000000" w:themeColor="text1"/>
          <w:sz w:val="20"/>
          <w:szCs w:val="20"/>
        </w:rPr>
        <w:t>Prekių perdavimo</w:t>
      </w:r>
      <w:r w:rsidR="00B34653">
        <w:rPr>
          <w:rFonts w:cs="Arial"/>
          <w:color w:val="000000" w:themeColor="text1"/>
          <w:sz w:val="20"/>
          <w:szCs w:val="20"/>
        </w:rPr>
        <w:t>–</w:t>
      </w:r>
      <w:r w:rsidRPr="00A31768">
        <w:rPr>
          <w:rFonts w:cs="Arial"/>
          <w:sz w:val="20"/>
          <w:szCs w:val="20"/>
        </w:rPr>
        <w:t xml:space="preserve">priėmimo </w:t>
      </w:r>
      <w:r w:rsidR="00B34653">
        <w:rPr>
          <w:rFonts w:cs="Arial"/>
          <w:sz w:val="20"/>
          <w:szCs w:val="20"/>
        </w:rPr>
        <w:t>ir (</w:t>
      </w:r>
      <w:r w:rsidRPr="00A31768">
        <w:rPr>
          <w:rFonts w:cs="Arial"/>
          <w:sz w:val="20"/>
          <w:szCs w:val="20"/>
        </w:rPr>
        <w:t>ar</w:t>
      </w:r>
      <w:r w:rsidR="00B34653">
        <w:rPr>
          <w:rFonts w:cs="Arial"/>
          <w:sz w:val="20"/>
          <w:szCs w:val="20"/>
        </w:rPr>
        <w:t>)</w:t>
      </w:r>
      <w:r w:rsidRPr="00A31768">
        <w:rPr>
          <w:rFonts w:cs="Arial"/>
          <w:sz w:val="20"/>
          <w:szCs w:val="20"/>
        </w:rPr>
        <w:t xml:space="preserve"> Garantinio laikotarpio metu pastebėtiems trūkumams šalinti nustatomas </w:t>
      </w:r>
      <w:bookmarkStart w:id="7" w:name="_Hlk34737751"/>
      <w:sdt>
        <w:sdtPr>
          <w:rPr>
            <w:rFonts w:cs="Arial"/>
            <w:sz w:val="20"/>
            <w:szCs w:val="20"/>
          </w:rPr>
          <w:id w:val="-1916157393"/>
          <w:placeholder>
            <w:docPart w:val="6F3135571A3E4AD6A58211FED8956A02"/>
          </w:placeholder>
          <w:text/>
        </w:sdtPr>
        <w:sdtEndPr/>
        <w:sdtContent>
          <w:r w:rsidRPr="00A31768">
            <w:rPr>
              <w:rFonts w:cs="Arial"/>
              <w:sz w:val="20"/>
              <w:szCs w:val="20"/>
            </w:rPr>
            <w:t>10</w:t>
          </w:r>
        </w:sdtContent>
      </w:sdt>
      <w:r w:rsidRPr="00A31768">
        <w:rPr>
          <w:rFonts w:eastAsia="Calibri" w:cs="Arial"/>
          <w:sz w:val="20"/>
          <w:szCs w:val="20"/>
        </w:rPr>
        <w:t xml:space="preserve"> </w:t>
      </w:r>
      <w:bookmarkEnd w:id="7"/>
      <w:sdt>
        <w:sdtPr>
          <w:rPr>
            <w:rFonts w:cs="Arial"/>
            <w:sz w:val="20"/>
            <w:szCs w:val="20"/>
          </w:rPr>
          <w:id w:val="1688860993"/>
          <w:placeholder>
            <w:docPart w:val="81AC15A64910446DA731C3E55552CF36"/>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A31768">
            <w:rPr>
              <w:rFonts w:cs="Arial"/>
              <w:sz w:val="20"/>
              <w:szCs w:val="20"/>
            </w:rPr>
            <w:t>kalendorinių dienų</w:t>
          </w:r>
        </w:sdtContent>
      </w:sdt>
      <w:r w:rsidRPr="00A31768">
        <w:rPr>
          <w:rFonts w:eastAsia="Calibri" w:cs="Arial"/>
          <w:sz w:val="20"/>
          <w:szCs w:val="20"/>
        </w:rPr>
        <w:t xml:space="preserve"> </w:t>
      </w:r>
      <w:bookmarkEnd w:id="6"/>
      <w:r w:rsidR="00860A46" w:rsidRPr="00A31768">
        <w:rPr>
          <w:rFonts w:cs="Arial"/>
          <w:sz w:val="20"/>
          <w:szCs w:val="20"/>
        </w:rPr>
        <w:t>terminas</w:t>
      </w:r>
      <w:r w:rsidR="00860A46">
        <w:rPr>
          <w:rFonts w:cs="Arial"/>
          <w:sz w:val="20"/>
          <w:szCs w:val="20"/>
        </w:rPr>
        <w:t xml:space="preserve"> </w:t>
      </w:r>
      <w:r w:rsidRPr="00A31768">
        <w:rPr>
          <w:rStyle w:val="Laukeliai"/>
        </w:rPr>
        <w:t>nuo Pirkėjo pranešimo apie suge</w:t>
      </w:r>
      <w:r w:rsidRPr="00EC33CC">
        <w:rPr>
          <w:rStyle w:val="Laukeliai"/>
        </w:rPr>
        <w:t>dusias, nekokybiškas ar turinčias trūkumų Prekes</w:t>
      </w:r>
      <w:r w:rsidR="00860A46">
        <w:rPr>
          <w:rStyle w:val="Laukeliai"/>
        </w:rPr>
        <w:t xml:space="preserve"> išsiuntimo Tiekėjui dienos</w:t>
      </w:r>
      <w:r w:rsidRPr="00EC33CC">
        <w:rPr>
          <w:rStyle w:val="Laukeliai"/>
        </w:rPr>
        <w:t>. Tiekėjas netinkamas</w:t>
      </w:r>
      <w:r w:rsidR="00860A46">
        <w:rPr>
          <w:rStyle w:val="Laukeliai"/>
        </w:rPr>
        <w:t xml:space="preserve"> </w:t>
      </w:r>
      <w:r w:rsidRPr="00EC33CC">
        <w:rPr>
          <w:rStyle w:val="Laukeliai"/>
        </w:rPr>
        <w:t>/</w:t>
      </w:r>
      <w:r w:rsidR="00860A46">
        <w:rPr>
          <w:rStyle w:val="Laukeliai"/>
        </w:rPr>
        <w:t xml:space="preserve"> </w:t>
      </w:r>
      <w:r w:rsidRPr="00EC33CC">
        <w:rPr>
          <w:rStyle w:val="Laukeliai"/>
        </w:rPr>
        <w:t>sugedusias Prekes privalo pasiimti iš Pirkėjo nurodytų adresų ir suremontuotas Prekes / naujas, kokybiškas Prekes savo lėšomis pristatyti Pirkėjo nurodytais adresais, iš kurių jos buvo paimtos.</w:t>
      </w:r>
    </w:p>
    <w:p w14:paraId="6D600927" w14:textId="77777777" w:rsidR="00A31768" w:rsidRPr="004C14E5" w:rsidRDefault="00A31768" w:rsidP="00C32C49">
      <w:pPr>
        <w:numPr>
          <w:ilvl w:val="1"/>
          <w:numId w:val="1"/>
        </w:numPr>
        <w:spacing w:after="60"/>
        <w:ind w:left="567" w:hanging="567"/>
        <w:jc w:val="both"/>
        <w:rPr>
          <w:sz w:val="20"/>
          <w:szCs w:val="20"/>
          <w:u w:val="single"/>
        </w:rPr>
      </w:pPr>
      <w:r>
        <w:rPr>
          <w:rFonts w:cs="Arial"/>
          <w:sz w:val="20"/>
          <w:szCs w:val="20"/>
        </w:rPr>
        <w:t>Visos Pirkėjui pateikiamos Prekės privalo būti įregistruotos VĮ „Regitra“ Pirkėjo vardu.</w:t>
      </w:r>
    </w:p>
    <w:p w14:paraId="184C19A0" w14:textId="298AD99B" w:rsidR="00A31768" w:rsidRPr="000E225F" w:rsidRDefault="00A31768" w:rsidP="00C32C49">
      <w:pPr>
        <w:numPr>
          <w:ilvl w:val="1"/>
          <w:numId w:val="1"/>
        </w:numPr>
        <w:spacing w:after="60"/>
        <w:ind w:left="567" w:hanging="567"/>
        <w:jc w:val="both"/>
        <w:rPr>
          <w:sz w:val="20"/>
          <w:szCs w:val="20"/>
          <w:u w:val="single"/>
        </w:rPr>
      </w:pPr>
      <w:proofErr w:type="spellStart"/>
      <w:r>
        <w:rPr>
          <w:rFonts w:cs="Arial"/>
          <w:sz w:val="20"/>
          <w:szCs w:val="20"/>
        </w:rPr>
        <w:t>Autogrąžtai</w:t>
      </w:r>
      <w:proofErr w:type="spellEnd"/>
      <w:r>
        <w:rPr>
          <w:rFonts w:cs="Arial"/>
          <w:sz w:val="20"/>
          <w:szCs w:val="20"/>
        </w:rPr>
        <w:t xml:space="preserve">, jų perdavimo Pirkėjui metu, turi turėti įrenginio techninį pasą, privalo būti įregistruotos </w:t>
      </w:r>
      <w:r w:rsidR="005E3D79">
        <w:rPr>
          <w:rFonts w:cs="Arial"/>
          <w:sz w:val="20"/>
          <w:szCs w:val="20"/>
        </w:rPr>
        <w:t>P</w:t>
      </w:r>
      <w:r>
        <w:rPr>
          <w:rFonts w:cs="Arial"/>
          <w:sz w:val="20"/>
          <w:szCs w:val="20"/>
        </w:rPr>
        <w:t>otencialiai pavojingų įrenginių valstybės registre Pirkėjo vardu bei turi būti pateikta tai įrodanti pažyma</w:t>
      </w:r>
      <w:r w:rsidR="000E225F">
        <w:rPr>
          <w:rFonts w:cs="Arial"/>
          <w:sz w:val="20"/>
          <w:szCs w:val="20"/>
        </w:rPr>
        <w:t>.</w:t>
      </w:r>
    </w:p>
    <w:p w14:paraId="5B064A2E" w14:textId="3B2EF574" w:rsidR="000E225F" w:rsidRPr="000E225F" w:rsidRDefault="000E225F" w:rsidP="00C32C49">
      <w:pPr>
        <w:pStyle w:val="ListParagraph"/>
        <w:numPr>
          <w:ilvl w:val="1"/>
          <w:numId w:val="1"/>
        </w:numPr>
        <w:spacing w:before="60" w:after="60"/>
        <w:ind w:left="567" w:hanging="567"/>
        <w:jc w:val="both"/>
        <w:rPr>
          <w:rFonts w:eastAsia="Calibri" w:cs="Arial"/>
          <w:bCs/>
          <w:sz w:val="20"/>
          <w:szCs w:val="20"/>
        </w:rPr>
      </w:pPr>
      <w:r>
        <w:rPr>
          <w:rFonts w:eastAsia="Calibri" w:cs="Arial"/>
          <w:bCs/>
          <w:sz w:val="20"/>
          <w:szCs w:val="20"/>
        </w:rPr>
        <w:t>Pristatom</w:t>
      </w:r>
      <w:r w:rsidR="00B55EF4">
        <w:rPr>
          <w:rFonts w:eastAsia="Calibri" w:cs="Arial"/>
          <w:bCs/>
          <w:sz w:val="20"/>
          <w:szCs w:val="20"/>
        </w:rPr>
        <w:t>us</w:t>
      </w:r>
      <w:r>
        <w:rPr>
          <w:rFonts w:eastAsia="Calibri" w:cs="Arial"/>
          <w:bCs/>
          <w:sz w:val="20"/>
          <w:szCs w:val="20"/>
        </w:rPr>
        <w:t xml:space="preserve"> </w:t>
      </w:r>
      <w:proofErr w:type="spellStart"/>
      <w:r>
        <w:rPr>
          <w:rFonts w:eastAsia="Calibri" w:cs="Arial"/>
          <w:bCs/>
          <w:sz w:val="20"/>
          <w:szCs w:val="20"/>
        </w:rPr>
        <w:t>a</w:t>
      </w:r>
      <w:r w:rsidRPr="000E225F">
        <w:rPr>
          <w:rFonts w:eastAsia="Calibri" w:cs="Arial"/>
          <w:bCs/>
          <w:sz w:val="20"/>
          <w:szCs w:val="20"/>
        </w:rPr>
        <w:t>utogrąžt</w:t>
      </w:r>
      <w:r w:rsidR="00B55EF4">
        <w:rPr>
          <w:rFonts w:eastAsia="Calibri" w:cs="Arial"/>
          <w:bCs/>
          <w:sz w:val="20"/>
          <w:szCs w:val="20"/>
        </w:rPr>
        <w:t>us</w:t>
      </w:r>
      <w:proofErr w:type="spellEnd"/>
      <w:r>
        <w:rPr>
          <w:rFonts w:eastAsia="Calibri" w:cs="Arial"/>
          <w:bCs/>
          <w:sz w:val="20"/>
          <w:szCs w:val="20"/>
        </w:rPr>
        <w:t xml:space="preserve"> </w:t>
      </w:r>
      <w:r w:rsidRPr="000E225F">
        <w:rPr>
          <w:rFonts w:eastAsia="Calibri" w:cs="Arial"/>
          <w:bCs/>
          <w:sz w:val="20"/>
          <w:szCs w:val="20"/>
        </w:rPr>
        <w:t xml:space="preserve">pagal Pirkėjo pateiktą šabloną (TS Priedas Nr. 2) </w:t>
      </w:r>
      <w:r w:rsidR="00B55EF4" w:rsidRPr="002203B6">
        <w:rPr>
          <w:rFonts w:cs="Arial"/>
          <w:sz w:val="20"/>
          <w:szCs w:val="20"/>
        </w:rPr>
        <w:t>Tiekė</w:t>
      </w:r>
      <w:r w:rsidR="00B55EF4">
        <w:rPr>
          <w:rFonts w:cs="Arial"/>
          <w:sz w:val="20"/>
          <w:szCs w:val="20"/>
        </w:rPr>
        <w:t xml:space="preserve">jas </w:t>
      </w:r>
      <w:r w:rsidRPr="000E225F">
        <w:rPr>
          <w:rFonts w:eastAsia="Calibri" w:cs="Arial"/>
          <w:bCs/>
          <w:sz w:val="20"/>
          <w:szCs w:val="20"/>
        </w:rPr>
        <w:t>tur</w:t>
      </w:r>
      <w:r w:rsidR="00B55EF4">
        <w:rPr>
          <w:rFonts w:eastAsia="Calibri" w:cs="Arial"/>
          <w:bCs/>
          <w:sz w:val="20"/>
          <w:szCs w:val="20"/>
        </w:rPr>
        <w:t>ės</w:t>
      </w:r>
      <w:r w:rsidRPr="000E225F">
        <w:rPr>
          <w:rFonts w:eastAsia="Calibri" w:cs="Arial"/>
          <w:bCs/>
          <w:sz w:val="20"/>
          <w:szCs w:val="20"/>
        </w:rPr>
        <w:t xml:space="preserve"> apklijuot</w:t>
      </w:r>
      <w:r>
        <w:rPr>
          <w:rFonts w:eastAsia="Calibri" w:cs="Arial"/>
          <w:bCs/>
          <w:sz w:val="20"/>
          <w:szCs w:val="20"/>
        </w:rPr>
        <w:t>i</w:t>
      </w:r>
      <w:r w:rsidR="00B55EF4">
        <w:rPr>
          <w:rFonts w:eastAsia="Calibri" w:cs="Arial"/>
          <w:bCs/>
          <w:sz w:val="20"/>
          <w:szCs w:val="20"/>
        </w:rPr>
        <w:t xml:space="preserve"> </w:t>
      </w:r>
      <w:r w:rsidR="00B55EF4" w:rsidRPr="000E225F">
        <w:rPr>
          <w:rFonts w:eastAsia="Calibri" w:cs="Arial"/>
          <w:bCs/>
          <w:sz w:val="20"/>
          <w:szCs w:val="20"/>
        </w:rPr>
        <w:t xml:space="preserve">iš abiejų pusių </w:t>
      </w:r>
      <w:r w:rsidR="00B55EF4">
        <w:rPr>
          <w:rFonts w:eastAsia="Calibri" w:cs="Arial"/>
          <w:bCs/>
          <w:sz w:val="20"/>
          <w:szCs w:val="20"/>
        </w:rPr>
        <w:t>(</w:t>
      </w:r>
      <w:r w:rsidR="00B55EF4">
        <w:rPr>
          <w:rFonts w:cs="Arial"/>
          <w:sz w:val="20"/>
          <w:szCs w:val="20"/>
        </w:rPr>
        <w:t>kaštai turi būti įtraukti į Prekių kainą)</w:t>
      </w:r>
      <w:r w:rsidRPr="000E225F">
        <w:rPr>
          <w:rFonts w:eastAsia="Calibri" w:cs="Arial"/>
          <w:bCs/>
          <w:sz w:val="20"/>
          <w:szCs w:val="20"/>
        </w:rPr>
        <w:t xml:space="preserve"> Pirkėjo </w:t>
      </w:r>
      <w:r w:rsidR="00860A46">
        <w:rPr>
          <w:rFonts w:eastAsia="Calibri" w:cs="Arial"/>
          <w:bCs/>
          <w:sz w:val="20"/>
          <w:szCs w:val="20"/>
        </w:rPr>
        <w:t>perduotais Tiekėjui</w:t>
      </w:r>
      <w:r w:rsidR="00860A46" w:rsidRPr="000E225F">
        <w:rPr>
          <w:rFonts w:eastAsia="Calibri" w:cs="Arial"/>
          <w:bCs/>
          <w:sz w:val="20"/>
          <w:szCs w:val="20"/>
        </w:rPr>
        <w:t xml:space="preserve"> </w:t>
      </w:r>
      <w:r w:rsidRPr="000E225F">
        <w:rPr>
          <w:rFonts w:eastAsia="Calibri" w:cs="Arial"/>
          <w:bCs/>
          <w:sz w:val="20"/>
          <w:szCs w:val="20"/>
        </w:rPr>
        <w:t>lipdukais.</w:t>
      </w:r>
    </w:p>
    <w:p w14:paraId="3A7FDDBA" w14:textId="7C1D0769" w:rsidR="00A31768" w:rsidRPr="00F51B6A" w:rsidRDefault="00A31768" w:rsidP="00C32C49">
      <w:pPr>
        <w:numPr>
          <w:ilvl w:val="1"/>
          <w:numId w:val="1"/>
        </w:numPr>
        <w:spacing w:before="60" w:after="60"/>
        <w:ind w:left="567" w:hanging="567"/>
        <w:jc w:val="both"/>
        <w:rPr>
          <w:sz w:val="20"/>
          <w:szCs w:val="20"/>
        </w:rPr>
      </w:pPr>
      <w:r w:rsidRPr="002203B6">
        <w:rPr>
          <w:rFonts w:cs="Arial"/>
          <w:sz w:val="20"/>
          <w:szCs w:val="20"/>
        </w:rPr>
        <w:t>Pirkėjas papildomai neatlygina Tiekėjui išlaidų, susijusių su Prekių Pirkėjo vardu registravimu, nurodytu techninės specifikacijos 3.4 ir 3.5 punktuose</w:t>
      </w:r>
      <w:r>
        <w:rPr>
          <w:rFonts w:cs="Arial"/>
          <w:sz w:val="20"/>
          <w:szCs w:val="20"/>
        </w:rPr>
        <w:t>.</w:t>
      </w:r>
    </w:p>
    <w:p w14:paraId="5669F0CD" w14:textId="17F9B655" w:rsidR="00A31768" w:rsidRPr="00F51B6A" w:rsidRDefault="00A31768" w:rsidP="00C32C49">
      <w:pPr>
        <w:numPr>
          <w:ilvl w:val="1"/>
          <w:numId w:val="1"/>
        </w:numPr>
        <w:spacing w:before="60" w:after="60"/>
        <w:ind w:left="567" w:hanging="567"/>
        <w:jc w:val="both"/>
        <w:rPr>
          <w:sz w:val="20"/>
          <w:szCs w:val="20"/>
        </w:rPr>
      </w:pPr>
      <w:r>
        <w:rPr>
          <w:rFonts w:cs="Arial"/>
          <w:sz w:val="20"/>
          <w:szCs w:val="20"/>
        </w:rPr>
        <w:t xml:space="preserve">Prekių pristatymo iki Pirkėjo nurodytos </w:t>
      </w:r>
      <w:r w:rsidR="00CA592C">
        <w:rPr>
          <w:rFonts w:cs="Arial"/>
          <w:sz w:val="20"/>
          <w:szCs w:val="20"/>
        </w:rPr>
        <w:t xml:space="preserve">Užsakyme </w:t>
      </w:r>
      <w:r>
        <w:rPr>
          <w:rFonts w:cs="Arial"/>
          <w:sz w:val="20"/>
          <w:szCs w:val="20"/>
        </w:rPr>
        <w:t>vietos Lietuvos Respublikos teritorijoje kaštai turi būti įtraukti į Prekių kainą.</w:t>
      </w:r>
    </w:p>
    <w:p w14:paraId="3947C635" w14:textId="77777777" w:rsidR="00A31768" w:rsidRPr="002203B6" w:rsidRDefault="00A31768" w:rsidP="00C32C49">
      <w:pPr>
        <w:numPr>
          <w:ilvl w:val="1"/>
          <w:numId w:val="1"/>
        </w:numPr>
        <w:spacing w:before="60" w:after="60"/>
        <w:ind w:left="567" w:hanging="567"/>
        <w:jc w:val="both"/>
        <w:rPr>
          <w:rStyle w:val="Laukeliai"/>
          <w:szCs w:val="20"/>
        </w:rPr>
      </w:pPr>
      <w:r>
        <w:rPr>
          <w:rFonts w:cs="Arial"/>
          <w:sz w:val="20"/>
          <w:szCs w:val="20"/>
        </w:rPr>
        <w:t>Prekių sugadinimo rizika iškrovimo metu iš Tiekėjo transporto Prekių pristatymo vietoje tenka Tiekėjui.</w:t>
      </w:r>
    </w:p>
    <w:p w14:paraId="118BC203" w14:textId="77777777" w:rsidR="00A31768" w:rsidRPr="000E225F" w:rsidRDefault="00A31768" w:rsidP="00C32C49">
      <w:pPr>
        <w:pStyle w:val="ListParagraph"/>
        <w:numPr>
          <w:ilvl w:val="1"/>
          <w:numId w:val="1"/>
        </w:numPr>
        <w:ind w:left="567" w:hanging="567"/>
        <w:rPr>
          <w:rStyle w:val="Laukeliai"/>
          <w:b/>
          <w:bCs/>
        </w:rPr>
      </w:pPr>
      <w:bookmarkStart w:id="8" w:name="_Hlk35521419"/>
      <w:r w:rsidRPr="000E225F">
        <w:rPr>
          <w:rStyle w:val="Laukeliai"/>
          <w:b/>
          <w:bCs/>
        </w:rPr>
        <w:t>Kartu su pristatomomis Prekėmis pateikiami dokumentai:</w:t>
      </w:r>
    </w:p>
    <w:bookmarkEnd w:id="8"/>
    <w:p w14:paraId="399EB000" w14:textId="77777777" w:rsidR="00A31768" w:rsidRPr="003F017F" w:rsidRDefault="00A31768" w:rsidP="00C32C49">
      <w:pPr>
        <w:pStyle w:val="ListParagraph"/>
        <w:numPr>
          <w:ilvl w:val="2"/>
          <w:numId w:val="1"/>
        </w:numPr>
        <w:suppressAutoHyphens/>
        <w:autoSpaceDN w:val="0"/>
        <w:spacing w:before="60" w:after="60"/>
        <w:ind w:left="1276" w:hanging="709"/>
        <w:jc w:val="both"/>
      </w:pPr>
      <w:proofErr w:type="spellStart"/>
      <w:r w:rsidRPr="003F017F">
        <w:rPr>
          <w:rFonts w:cs="Arial"/>
          <w:sz w:val="20"/>
          <w:szCs w:val="20"/>
        </w:rPr>
        <w:t>Autogrąžtui</w:t>
      </w:r>
      <w:proofErr w:type="spellEnd"/>
      <w:r w:rsidRPr="003F017F">
        <w:rPr>
          <w:rFonts w:cs="Arial"/>
          <w:sz w:val="20"/>
          <w:szCs w:val="20"/>
        </w:rPr>
        <w:t xml:space="preserve"> ir priekabai turi būti išduoti: registracijos liudijimas, transporto priemonių ir mechanizmo naudojimo instrukcija lietuvių kalba.</w:t>
      </w:r>
    </w:p>
    <w:p w14:paraId="17D2D1B6" w14:textId="61D4964C" w:rsidR="00A31768" w:rsidRPr="003F017F" w:rsidRDefault="00A31768" w:rsidP="00C32C49">
      <w:pPr>
        <w:pStyle w:val="ListParagraph"/>
        <w:numPr>
          <w:ilvl w:val="2"/>
          <w:numId w:val="1"/>
        </w:numPr>
        <w:suppressAutoHyphens/>
        <w:autoSpaceDN w:val="0"/>
        <w:spacing w:before="60" w:after="60"/>
        <w:ind w:left="1276" w:hanging="709"/>
        <w:jc w:val="both"/>
      </w:pPr>
      <w:r w:rsidRPr="003F017F">
        <w:rPr>
          <w:rFonts w:cs="Arial"/>
          <w:sz w:val="20"/>
          <w:szCs w:val="20"/>
        </w:rPr>
        <w:t xml:space="preserve">Kartu su įrenginio pasu pateikiama pažyma apie potencialiai pavojingo įrenginio įregistravimą </w:t>
      </w:r>
      <w:r w:rsidR="005E3D79">
        <w:rPr>
          <w:rFonts w:cs="Arial"/>
          <w:sz w:val="20"/>
          <w:szCs w:val="20"/>
        </w:rPr>
        <w:t>P</w:t>
      </w:r>
      <w:r w:rsidRPr="003F017F">
        <w:rPr>
          <w:rFonts w:cs="Arial"/>
          <w:sz w:val="20"/>
          <w:szCs w:val="20"/>
        </w:rPr>
        <w:t>otencialiai pavojingų įrenginių valstybės registre.</w:t>
      </w:r>
    </w:p>
    <w:p w14:paraId="0DC3E134" w14:textId="3396BD06" w:rsidR="00A31768" w:rsidRPr="003F017F" w:rsidRDefault="00A31768" w:rsidP="00C32C49">
      <w:pPr>
        <w:pStyle w:val="ListParagraph"/>
        <w:numPr>
          <w:ilvl w:val="2"/>
          <w:numId w:val="1"/>
        </w:numPr>
        <w:suppressAutoHyphens/>
        <w:autoSpaceDN w:val="0"/>
        <w:spacing w:before="60" w:after="60"/>
        <w:ind w:left="1276" w:hanging="709"/>
        <w:jc w:val="both"/>
      </w:pPr>
      <w:proofErr w:type="spellStart"/>
      <w:r w:rsidRPr="003F017F">
        <w:rPr>
          <w:rFonts w:cs="Arial"/>
          <w:sz w:val="20"/>
          <w:szCs w:val="20"/>
        </w:rPr>
        <w:lastRenderedPageBreak/>
        <w:t>Autogrąžto</w:t>
      </w:r>
      <w:proofErr w:type="spellEnd"/>
      <w:r w:rsidRPr="003F017F">
        <w:rPr>
          <w:rFonts w:cs="Arial"/>
          <w:sz w:val="20"/>
          <w:szCs w:val="20"/>
        </w:rPr>
        <w:t xml:space="preserve"> speciali įranga (hidraulinis keltuvas) turi turėti Lietuvos Nacionalinio akreditacijos biuro (NAB) akredituotos potencialiai pavojingų įrenginių kontrolės įstaigos išduotą, kėlimo įrenginių ir jų įrangos techninės būklės vertinimo ir atitikmens pažymą apie įrenginio tinkamumą saugiam naudojimui, kurioje turi būti nurodyti pilnutinio techninio patikrinimo (PTP) ir dalinio techninio patikrinimo (DTP) galiojimo terminai.</w:t>
      </w:r>
    </w:p>
    <w:p w14:paraId="2EA33034" w14:textId="38DE59BC" w:rsidR="00A31768" w:rsidRPr="003F017F" w:rsidRDefault="00A31768" w:rsidP="00C32C49">
      <w:pPr>
        <w:pStyle w:val="ListParagraph"/>
        <w:numPr>
          <w:ilvl w:val="2"/>
          <w:numId w:val="1"/>
        </w:numPr>
        <w:suppressAutoHyphens/>
        <w:autoSpaceDN w:val="0"/>
        <w:spacing w:before="60" w:after="60"/>
        <w:ind w:left="1276" w:hanging="709"/>
        <w:jc w:val="both"/>
      </w:pPr>
      <w:r w:rsidRPr="003F017F">
        <w:rPr>
          <w:rFonts w:cs="Arial"/>
          <w:sz w:val="20"/>
          <w:szCs w:val="20"/>
        </w:rPr>
        <w:t xml:space="preserve">Pažymoje, nurodytoje techninės specifikacijos </w:t>
      </w:r>
      <w:r>
        <w:rPr>
          <w:rFonts w:cs="Arial"/>
          <w:sz w:val="20"/>
          <w:szCs w:val="20"/>
        </w:rPr>
        <w:t>3.</w:t>
      </w:r>
      <w:r w:rsidR="00CA592C">
        <w:rPr>
          <w:rFonts w:cs="Arial"/>
          <w:sz w:val="20"/>
          <w:szCs w:val="20"/>
        </w:rPr>
        <w:t>10</w:t>
      </w:r>
      <w:r w:rsidRPr="003F017F">
        <w:rPr>
          <w:rFonts w:cs="Arial"/>
          <w:sz w:val="20"/>
          <w:szCs w:val="20"/>
        </w:rPr>
        <w:t>.3 punkte, privalomų patikrinimų galiojimo terminai turi būti ne trumpesni nei:</w:t>
      </w:r>
    </w:p>
    <w:p w14:paraId="457D0A17" w14:textId="77777777" w:rsidR="00A31768" w:rsidRPr="003F017F" w:rsidRDefault="00A31768" w:rsidP="00C32C49">
      <w:pPr>
        <w:pStyle w:val="ListParagraph"/>
        <w:numPr>
          <w:ilvl w:val="3"/>
          <w:numId w:val="1"/>
        </w:numPr>
        <w:tabs>
          <w:tab w:val="left" w:pos="540"/>
          <w:tab w:val="left" w:pos="900"/>
        </w:tabs>
        <w:suppressAutoHyphens/>
        <w:autoSpaceDN w:val="0"/>
        <w:spacing w:before="60" w:after="60"/>
        <w:ind w:left="2127" w:hanging="851"/>
        <w:jc w:val="both"/>
      </w:pPr>
      <w:r w:rsidRPr="003F017F">
        <w:rPr>
          <w:rFonts w:cs="Arial"/>
          <w:sz w:val="20"/>
          <w:szCs w:val="20"/>
        </w:rPr>
        <w:t>Pilnutinis techninis patikrinimas – 12 (dvylika) mėnesių nuo Prekių pristatymo Pirkėjui dienos;</w:t>
      </w:r>
    </w:p>
    <w:p w14:paraId="68F8EDF8" w14:textId="77777777" w:rsidR="00A31768" w:rsidRPr="003F017F" w:rsidRDefault="00A31768" w:rsidP="00C32C49">
      <w:pPr>
        <w:pStyle w:val="ListParagraph"/>
        <w:numPr>
          <w:ilvl w:val="3"/>
          <w:numId w:val="1"/>
        </w:numPr>
        <w:tabs>
          <w:tab w:val="left" w:pos="540"/>
          <w:tab w:val="left" w:pos="900"/>
        </w:tabs>
        <w:suppressAutoHyphens/>
        <w:autoSpaceDN w:val="0"/>
        <w:spacing w:before="60" w:after="60"/>
        <w:ind w:left="2127" w:hanging="851"/>
        <w:jc w:val="both"/>
      </w:pPr>
      <w:r w:rsidRPr="003F017F">
        <w:rPr>
          <w:rFonts w:cs="Arial"/>
          <w:sz w:val="20"/>
          <w:szCs w:val="20"/>
        </w:rPr>
        <w:t>Dalinis techninis patikrinimas – 6 (šeši) mėnesiai nuo Prekių pristatymo Pirkėjui dienos.</w:t>
      </w:r>
    </w:p>
    <w:p w14:paraId="30CE263A" w14:textId="3F6656CC" w:rsidR="00A31768" w:rsidRPr="00C81751" w:rsidRDefault="000E225F" w:rsidP="00C32C49">
      <w:pPr>
        <w:pStyle w:val="ListParagraph"/>
        <w:numPr>
          <w:ilvl w:val="2"/>
          <w:numId w:val="1"/>
        </w:numPr>
        <w:suppressAutoHyphens/>
        <w:autoSpaceDN w:val="0"/>
        <w:spacing w:before="60" w:after="60"/>
        <w:ind w:left="1276" w:hanging="730"/>
        <w:jc w:val="both"/>
      </w:pPr>
      <w:r>
        <w:rPr>
          <w:rFonts w:cs="Arial"/>
          <w:sz w:val="20"/>
          <w:szCs w:val="20"/>
        </w:rPr>
        <w:t xml:space="preserve">Prekių </w:t>
      </w:r>
      <w:r w:rsidR="00A31768" w:rsidRPr="003F017F">
        <w:rPr>
          <w:rFonts w:cs="Arial"/>
          <w:sz w:val="20"/>
          <w:szCs w:val="20"/>
        </w:rPr>
        <w:t>priėmimo-perdavimo akt</w:t>
      </w:r>
      <w:r>
        <w:rPr>
          <w:rFonts w:cs="Arial"/>
          <w:sz w:val="20"/>
          <w:szCs w:val="20"/>
        </w:rPr>
        <w:t>as</w:t>
      </w:r>
      <w:r w:rsidR="00A31768" w:rsidRPr="003F017F">
        <w:rPr>
          <w:rFonts w:cs="Arial"/>
          <w:sz w:val="20"/>
          <w:szCs w:val="20"/>
        </w:rPr>
        <w:t xml:space="preserve"> (-</w:t>
      </w:r>
      <w:r>
        <w:rPr>
          <w:rFonts w:cs="Arial"/>
          <w:sz w:val="20"/>
          <w:szCs w:val="20"/>
        </w:rPr>
        <w:t>ai</w:t>
      </w:r>
      <w:r w:rsidR="00A31768" w:rsidRPr="003F017F">
        <w:rPr>
          <w:rFonts w:cs="Arial"/>
          <w:sz w:val="20"/>
          <w:szCs w:val="20"/>
        </w:rPr>
        <w:t>).</w:t>
      </w:r>
    </w:p>
    <w:p w14:paraId="6F9D3E75" w14:textId="1C5890C3" w:rsidR="00A31768" w:rsidRPr="003F017F" w:rsidRDefault="00A31768" w:rsidP="00C32C49">
      <w:pPr>
        <w:pStyle w:val="ListParagraph"/>
        <w:numPr>
          <w:ilvl w:val="2"/>
          <w:numId w:val="1"/>
        </w:numPr>
        <w:suppressAutoHyphens/>
        <w:autoSpaceDN w:val="0"/>
        <w:spacing w:before="60" w:after="60"/>
        <w:ind w:left="1276" w:hanging="730"/>
        <w:jc w:val="both"/>
      </w:pPr>
      <w:r w:rsidRPr="001960E9">
        <w:rPr>
          <w:rFonts w:eastAsia="Times New Roman" w:cs="Arial"/>
          <w:sz w:val="20"/>
          <w:szCs w:val="20"/>
        </w:rPr>
        <w:t>CE  atitikties sertifikatas arba lygiavertis nurodytiems įrenginio pripažinimo tinkamu naudoti Lietuvoje liudijimas, įrenginio techninis pasas ir naudojimo instrukcija lietuvių kalba, transporto priemonės naudojimo instrukcija lietuvių kalba. Visi mechanizmo saugaus naudojimo, įspėjamieji, patikros galiojimo ir kiti susiję užrašai ant bokštelio ir grąžto pateikiami lietuvių kalba</w:t>
      </w:r>
      <w:r w:rsidRPr="003F017F">
        <w:rPr>
          <w:rFonts w:eastAsia="Arial" w:cs="Arial"/>
          <w:i/>
          <w:iCs/>
          <w:color w:val="7F7F7F" w:themeColor="text1" w:themeTint="80"/>
          <w:sz w:val="20"/>
          <w:szCs w:val="20"/>
        </w:rPr>
        <w:t>.</w:t>
      </w:r>
    </w:p>
    <w:p w14:paraId="7E7201F7" w14:textId="77777777" w:rsidR="00A31768" w:rsidRPr="00EC33CC" w:rsidRDefault="00A31768" w:rsidP="00C32C49">
      <w:pPr>
        <w:tabs>
          <w:tab w:val="left" w:pos="567"/>
        </w:tabs>
        <w:spacing w:before="60" w:after="60"/>
        <w:ind w:left="1276" w:hanging="730"/>
        <w:jc w:val="both"/>
        <w:rPr>
          <w:rStyle w:val="Laukeliai"/>
          <w:szCs w:val="20"/>
        </w:rPr>
      </w:pPr>
    </w:p>
    <w:p w14:paraId="76C25D7C" w14:textId="77777777" w:rsidR="00A31768" w:rsidRPr="00EC33CC" w:rsidRDefault="00A31768" w:rsidP="00A31768">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rPr>
          <w:rFonts w:eastAsia="Arial" w:cs="Arial"/>
          <w:b/>
          <w:bCs/>
          <w:sz w:val="20"/>
          <w:szCs w:val="20"/>
        </w:rPr>
      </w:pPr>
      <w:bookmarkStart w:id="9" w:name="_Hlk34738595"/>
      <w:r w:rsidRPr="00EC33CC">
        <w:rPr>
          <w:rFonts w:eastAsia="Arial" w:cs="Arial"/>
          <w:b/>
          <w:bCs/>
          <w:sz w:val="20"/>
          <w:szCs w:val="20"/>
        </w:rPr>
        <w:t>KITI REIKALAVIMAI</w:t>
      </w:r>
    </w:p>
    <w:bookmarkEnd w:id="9"/>
    <w:p w14:paraId="64102840" w14:textId="77777777" w:rsidR="000E225F" w:rsidRPr="00A31768" w:rsidRDefault="000E225F" w:rsidP="00CA592C">
      <w:pPr>
        <w:pStyle w:val="ListParagraph"/>
        <w:numPr>
          <w:ilvl w:val="1"/>
          <w:numId w:val="1"/>
        </w:numPr>
        <w:tabs>
          <w:tab w:val="left" w:pos="567"/>
        </w:tabs>
        <w:ind w:left="567" w:hanging="567"/>
        <w:jc w:val="both"/>
        <w:rPr>
          <w:rFonts w:eastAsia="Calibri"/>
          <w:sz w:val="20"/>
          <w:szCs w:val="20"/>
        </w:rPr>
      </w:pPr>
      <w:r w:rsidRPr="00EC33CC">
        <w:rPr>
          <w:rFonts w:eastAsia="Calibri"/>
          <w:sz w:val="20"/>
          <w:szCs w:val="20"/>
        </w:rPr>
        <w:t xml:space="preserve">Prekėms nustatomas </w:t>
      </w:r>
      <w:r>
        <w:rPr>
          <w:rFonts w:eastAsia="Calibri"/>
          <w:sz w:val="20"/>
          <w:szCs w:val="20"/>
        </w:rPr>
        <w:t>T</w:t>
      </w:r>
      <w:r w:rsidRPr="00EC33CC">
        <w:rPr>
          <w:rFonts w:eastAsia="Calibri"/>
          <w:sz w:val="20"/>
          <w:szCs w:val="20"/>
        </w:rPr>
        <w:t>iekėjo arba Prekių gamintojo taikomas (</w:t>
      </w:r>
      <w:r>
        <w:rPr>
          <w:rFonts w:eastAsia="Calibri"/>
          <w:sz w:val="20"/>
          <w:szCs w:val="20"/>
        </w:rPr>
        <w:t xml:space="preserve">jei </w:t>
      </w:r>
      <w:r w:rsidRPr="00EC33CC">
        <w:rPr>
          <w:rFonts w:eastAsia="Calibri"/>
          <w:sz w:val="20"/>
          <w:szCs w:val="20"/>
        </w:rPr>
        <w:t xml:space="preserve">nustatomas ilgesnis taikomas terminas) garantijos terminas, tačiau bet kokiu atveju ne </w:t>
      </w:r>
      <w:r w:rsidRPr="00A31768">
        <w:rPr>
          <w:rFonts w:eastAsia="Calibri"/>
          <w:sz w:val="20"/>
          <w:szCs w:val="20"/>
        </w:rPr>
        <w:t xml:space="preserve">trumpesnis kaip </w:t>
      </w:r>
      <w:sdt>
        <w:sdtPr>
          <w:rPr>
            <w:rFonts w:cs="Arial"/>
            <w:bCs/>
            <w:sz w:val="20"/>
            <w:szCs w:val="20"/>
          </w:rPr>
          <w:id w:val="-1529180251"/>
          <w:placeholder>
            <w:docPart w:val="2976F5C393684E1E8B8E6AEE4C48EBA0"/>
          </w:placeholder>
          <w:text/>
        </w:sdtPr>
        <w:sdtEndPr/>
        <w:sdtContent>
          <w:r w:rsidRPr="00A31768">
            <w:rPr>
              <w:rFonts w:cs="Arial"/>
              <w:bCs/>
              <w:sz w:val="20"/>
              <w:szCs w:val="20"/>
            </w:rPr>
            <w:t>24</w:t>
          </w:r>
        </w:sdtContent>
      </w:sdt>
      <w:r w:rsidRPr="00A31768">
        <w:rPr>
          <w:rFonts w:eastAsia="Calibri" w:cs="Arial"/>
          <w:bCs/>
          <w:sz w:val="20"/>
          <w:szCs w:val="20"/>
        </w:rPr>
        <w:t xml:space="preserve"> </w:t>
      </w:r>
      <w:sdt>
        <w:sdtPr>
          <w:rPr>
            <w:rFonts w:cs="Arial"/>
            <w:sz w:val="20"/>
            <w:szCs w:val="20"/>
          </w:rPr>
          <w:id w:val="450760279"/>
          <w:placeholder>
            <w:docPart w:val="2B00F7219EA043E6B5A75C29BC6DE79F"/>
          </w:placeholder>
          <w:dropDownList>
            <w:listItem w:value="[Pasirinkite]"/>
            <w:listItem w:displayText="mėnesių" w:value="mėnesių"/>
            <w:listItem w:displayText="mėnesio" w:value="mėnesio"/>
            <w:listItem w:displayText="metų" w:value="metų"/>
          </w:dropDownList>
        </w:sdtPr>
        <w:sdtEndPr/>
        <w:sdtContent>
          <w:r w:rsidRPr="00A31768">
            <w:rPr>
              <w:rFonts w:cs="Arial"/>
              <w:sz w:val="20"/>
              <w:szCs w:val="20"/>
            </w:rPr>
            <w:t>mėnesių</w:t>
          </w:r>
        </w:sdtContent>
      </w:sdt>
      <w:r w:rsidRPr="00EC33CC">
        <w:rPr>
          <w:rFonts w:eastAsia="Calibri"/>
          <w:sz w:val="20"/>
          <w:szCs w:val="20"/>
        </w:rPr>
        <w:t xml:space="preserve"> garantijos terminas, skaičiuojamas nuo Prekių perdavimo-priėmimo akto pasirašymo dienos.</w:t>
      </w:r>
    </w:p>
    <w:p w14:paraId="5AE4FBC9" w14:textId="5874F025" w:rsidR="000E225F" w:rsidRPr="00526C26" w:rsidRDefault="000E225F" w:rsidP="00CA592C">
      <w:pPr>
        <w:pStyle w:val="ListParagraph"/>
        <w:numPr>
          <w:ilvl w:val="1"/>
          <w:numId w:val="1"/>
        </w:numPr>
        <w:tabs>
          <w:tab w:val="left" w:pos="567"/>
        </w:tabs>
        <w:spacing w:before="60" w:after="60"/>
        <w:ind w:left="567" w:hanging="567"/>
        <w:jc w:val="both"/>
        <w:rPr>
          <w:rFonts w:eastAsia="Calibri" w:cs="Arial"/>
          <w:bCs/>
          <w:sz w:val="20"/>
          <w:szCs w:val="20"/>
        </w:rPr>
      </w:pPr>
      <w:r w:rsidRPr="00EC33CC">
        <w:rPr>
          <w:rFonts w:cs="Arial"/>
          <w:sz w:val="20"/>
          <w:szCs w:val="20"/>
        </w:rPr>
        <w:t xml:space="preserve">Tiekėjas turi </w:t>
      </w:r>
      <w:r w:rsidRPr="002203B6">
        <w:rPr>
          <w:rFonts w:cs="Arial"/>
          <w:sz w:val="20"/>
          <w:szCs w:val="20"/>
        </w:rPr>
        <w:t>surengti mokymus</w:t>
      </w:r>
      <w:r>
        <w:rPr>
          <w:rFonts w:cs="Arial"/>
          <w:sz w:val="20"/>
          <w:szCs w:val="20"/>
        </w:rPr>
        <w:t xml:space="preserve"> Prekės pristatymo vietoje</w:t>
      </w:r>
      <w:r w:rsidRPr="002203B6">
        <w:rPr>
          <w:rFonts w:cs="Arial"/>
          <w:sz w:val="20"/>
          <w:szCs w:val="20"/>
          <w:lang w:val="en-US"/>
        </w:rPr>
        <w:t xml:space="preserve"> </w:t>
      </w:r>
      <w:r w:rsidRPr="002203B6">
        <w:rPr>
          <w:rFonts w:cs="Arial"/>
          <w:sz w:val="20"/>
          <w:szCs w:val="20"/>
        </w:rPr>
        <w:t>Pirkėjo personalui</w:t>
      </w:r>
      <w:r>
        <w:rPr>
          <w:rFonts w:cs="Arial"/>
          <w:sz w:val="20"/>
          <w:szCs w:val="20"/>
        </w:rPr>
        <w:t xml:space="preserve"> po 5 darbuotojus šešiuose regionuose (viso</w:t>
      </w:r>
      <w:r w:rsidRPr="002203B6">
        <w:rPr>
          <w:rFonts w:cs="Arial"/>
          <w:sz w:val="20"/>
          <w:szCs w:val="20"/>
        </w:rPr>
        <w:t xml:space="preserve"> </w:t>
      </w:r>
      <w:sdt>
        <w:sdtPr>
          <w:rPr>
            <w:rFonts w:cs="Arial"/>
            <w:bCs/>
            <w:sz w:val="20"/>
            <w:szCs w:val="20"/>
          </w:rPr>
          <w:id w:val="-1636404078"/>
          <w:placeholder>
            <w:docPart w:val="E68A7963191D430DAB3BB8FF196E1D37"/>
          </w:placeholder>
          <w:text/>
        </w:sdtPr>
        <w:sdtEndPr/>
        <w:sdtContent>
          <w:r w:rsidRPr="002203B6">
            <w:rPr>
              <w:rFonts w:cs="Arial"/>
              <w:bCs/>
              <w:sz w:val="20"/>
              <w:szCs w:val="20"/>
            </w:rPr>
            <w:t>30</w:t>
          </w:r>
        </w:sdtContent>
      </w:sdt>
      <w:r w:rsidRPr="002203B6">
        <w:rPr>
          <w:rFonts w:cs="Arial"/>
          <w:sz w:val="20"/>
          <w:szCs w:val="20"/>
        </w:rPr>
        <w:t xml:space="preserve"> </w:t>
      </w:r>
      <w:r w:rsidRPr="00A31768">
        <w:rPr>
          <w:rFonts w:cs="Arial"/>
          <w:sz w:val="20"/>
          <w:szCs w:val="20"/>
        </w:rPr>
        <w:t xml:space="preserve">trisdešimt darbuotojų) per </w:t>
      </w:r>
      <w:sdt>
        <w:sdtPr>
          <w:rPr>
            <w:sz w:val="20"/>
            <w:szCs w:val="20"/>
          </w:rPr>
          <w:id w:val="1414824005"/>
          <w:placeholder>
            <w:docPart w:val="E63E8B5B453E4725B2A4612D11ECACE4"/>
          </w:placeholder>
          <w:text/>
        </w:sdtPr>
        <w:sdtEndPr/>
        <w:sdtContent>
          <w:r w:rsidRPr="00A31768">
            <w:rPr>
              <w:sz w:val="20"/>
              <w:szCs w:val="20"/>
            </w:rPr>
            <w:t>7</w:t>
          </w:r>
        </w:sdtContent>
      </w:sdt>
      <w:r w:rsidRPr="00A31768">
        <w:rPr>
          <w:rFonts w:eastAsia="Calibri" w:cs="Arial"/>
          <w:sz w:val="20"/>
          <w:szCs w:val="20"/>
        </w:rPr>
        <w:t xml:space="preserve"> </w:t>
      </w:r>
      <w:sdt>
        <w:sdtPr>
          <w:rPr>
            <w:rFonts w:cs="Arial"/>
            <w:sz w:val="20"/>
            <w:szCs w:val="20"/>
          </w:rPr>
          <w:id w:val="937867129"/>
          <w:placeholder>
            <w:docPart w:val="41DB312436404B3CB520BAED5347682A"/>
          </w:placeholder>
          <w:dropDownList>
            <w:listItem w:value="[Pasirinkite]"/>
            <w:listItem w:displayText="darbo dieną" w:value="darbo dieną"/>
            <w:listItem w:displayText="darbo dienų" w:value="darbo dienų"/>
            <w:listItem w:displayText="darbo dienas" w:value="darbo dienas"/>
            <w:listItem w:displayText="dienas" w:value="dienas"/>
            <w:listItem w:displayText="dienų" w:value="dienų"/>
            <w:listItem w:displayText="dieną" w:value="dieną"/>
          </w:dropDownList>
        </w:sdtPr>
        <w:sdtEndPr/>
        <w:sdtContent>
          <w:r w:rsidRPr="00A31768">
            <w:rPr>
              <w:rFonts w:cs="Arial"/>
              <w:sz w:val="20"/>
              <w:szCs w:val="20"/>
            </w:rPr>
            <w:t>dienas</w:t>
          </w:r>
        </w:sdtContent>
      </w:sdt>
      <w:r w:rsidRPr="00A31768">
        <w:rPr>
          <w:rFonts w:cs="Arial"/>
          <w:sz w:val="20"/>
          <w:szCs w:val="20"/>
        </w:rPr>
        <w:t xml:space="preserve"> nuo Prekės pristatymo dienos. Mokymų trukmė turi būti ne trumpesnė kaip </w:t>
      </w:r>
      <w:sdt>
        <w:sdtPr>
          <w:rPr>
            <w:sz w:val="20"/>
            <w:szCs w:val="20"/>
          </w:rPr>
          <w:id w:val="1345283778"/>
          <w:placeholder>
            <w:docPart w:val="CC7565A06FCF47DFAD19009D498E7960"/>
          </w:placeholder>
          <w:text/>
        </w:sdtPr>
        <w:sdtEndPr/>
        <w:sdtContent>
          <w:r w:rsidRPr="00A31768">
            <w:rPr>
              <w:sz w:val="20"/>
              <w:szCs w:val="20"/>
            </w:rPr>
            <w:t>2</w:t>
          </w:r>
        </w:sdtContent>
      </w:sdt>
      <w:r w:rsidRPr="00A31768">
        <w:rPr>
          <w:rFonts w:eastAsia="Calibri" w:cs="Arial"/>
          <w:sz w:val="20"/>
          <w:szCs w:val="20"/>
        </w:rPr>
        <w:t xml:space="preserve"> </w:t>
      </w:r>
      <w:sdt>
        <w:sdtPr>
          <w:rPr>
            <w:rFonts w:cs="Arial"/>
            <w:sz w:val="20"/>
            <w:szCs w:val="20"/>
          </w:rPr>
          <w:id w:val="2034367867"/>
          <w:placeholder>
            <w:docPart w:val="8B0145F2130845B2BFDF08419B8DB9F2"/>
          </w:placeholder>
          <w:dropDownList>
            <w:listItem w:value="[Pasirinkite]"/>
            <w:listItem w:displayText="valanda." w:value="valanda."/>
            <w:listItem w:displayText="valandų." w:value="valandų."/>
            <w:listItem w:displayText="valandos." w:value="valandos."/>
            <w:listItem w:displayText="akademinė valanda." w:value="akademinė valanda."/>
            <w:listItem w:displayText="akademinių valandų." w:value="akademinių valandų."/>
            <w:listItem w:displayText="akademinės valandos." w:value="akademinės valandos."/>
          </w:dropDownList>
        </w:sdtPr>
        <w:sdtEndPr/>
        <w:sdtContent>
          <w:r w:rsidRPr="00A31768">
            <w:rPr>
              <w:rFonts w:cs="Arial"/>
              <w:sz w:val="20"/>
              <w:szCs w:val="20"/>
            </w:rPr>
            <w:t>valandos.</w:t>
          </w:r>
        </w:sdtContent>
      </w:sdt>
      <w:r w:rsidRPr="00A31768">
        <w:rPr>
          <w:rFonts w:eastAsia="Calibri" w:cs="Arial"/>
          <w:sz w:val="20"/>
          <w:szCs w:val="20"/>
        </w:rPr>
        <w:t xml:space="preserve"> </w:t>
      </w:r>
      <w:r w:rsidRPr="00A31768">
        <w:rPr>
          <w:rFonts w:cs="Arial"/>
          <w:sz w:val="20"/>
          <w:szCs w:val="20"/>
        </w:rPr>
        <w:t>Mokymai turi būti lietuvi</w:t>
      </w:r>
      <w:r w:rsidR="00F75450">
        <w:rPr>
          <w:rFonts w:cs="Arial"/>
          <w:sz w:val="20"/>
          <w:szCs w:val="20"/>
        </w:rPr>
        <w:t>ų</w:t>
      </w:r>
      <w:r w:rsidRPr="00A31768">
        <w:rPr>
          <w:rFonts w:cs="Arial"/>
          <w:sz w:val="20"/>
          <w:szCs w:val="20"/>
        </w:rPr>
        <w:t xml:space="preserve"> kalba, mokym</w:t>
      </w:r>
      <w:r w:rsidR="00F75450">
        <w:rPr>
          <w:rFonts w:cs="Arial"/>
          <w:sz w:val="20"/>
          <w:szCs w:val="20"/>
        </w:rPr>
        <w:t>ų</w:t>
      </w:r>
      <w:r w:rsidRPr="00A31768">
        <w:rPr>
          <w:rFonts w:cs="Arial"/>
          <w:sz w:val="20"/>
          <w:szCs w:val="20"/>
        </w:rPr>
        <w:t xml:space="preserve"> medžiaga lietuvių kalba. Mokymų programoje turi būti įtrauktos temos, susijusios su </w:t>
      </w:r>
      <w:sdt>
        <w:sdtPr>
          <w:rPr>
            <w:rFonts w:cs="Arial"/>
            <w:bCs/>
            <w:sz w:val="20"/>
            <w:szCs w:val="20"/>
          </w:rPr>
          <w:id w:val="-705719890"/>
          <w:placeholder>
            <w:docPart w:val="F5E4271CFF6D44F8890B468D253E2C77"/>
          </w:placeholder>
          <w:text/>
        </w:sdtPr>
        <w:sdtEndPr/>
        <w:sdtContent>
          <w:r w:rsidRPr="00A31768">
            <w:rPr>
              <w:rFonts w:cs="Arial"/>
              <w:bCs/>
              <w:sz w:val="20"/>
              <w:szCs w:val="20"/>
            </w:rPr>
            <w:t>Prekių eksploatacija ir teisingu naudojimu</w:t>
          </w:r>
        </w:sdtContent>
      </w:sdt>
      <w:r w:rsidRPr="00A31768">
        <w:rPr>
          <w:rFonts w:cs="Arial"/>
          <w:bCs/>
          <w:sz w:val="20"/>
          <w:szCs w:val="20"/>
        </w:rPr>
        <w:t>. Tiekėjas</w:t>
      </w:r>
      <w:r>
        <w:rPr>
          <w:rFonts w:cs="Arial"/>
          <w:bCs/>
          <w:sz w:val="20"/>
          <w:szCs w:val="20"/>
        </w:rPr>
        <w:t>,</w:t>
      </w:r>
      <w:r w:rsidRPr="00A31768">
        <w:rPr>
          <w:rFonts w:cs="Arial"/>
          <w:bCs/>
          <w:sz w:val="20"/>
          <w:szCs w:val="20"/>
        </w:rPr>
        <w:t xml:space="preserve"> Pirkėjo prašymu</w:t>
      </w:r>
      <w:r>
        <w:rPr>
          <w:rFonts w:cs="Arial"/>
          <w:bCs/>
          <w:sz w:val="20"/>
          <w:szCs w:val="20"/>
        </w:rPr>
        <w:t>,</w:t>
      </w:r>
      <w:r w:rsidRPr="00A31768">
        <w:rPr>
          <w:rFonts w:cs="Arial"/>
          <w:bCs/>
          <w:sz w:val="20"/>
          <w:szCs w:val="20"/>
        </w:rPr>
        <w:t xml:space="preserve"> turi pateikti </w:t>
      </w:r>
      <w:proofErr w:type="spellStart"/>
      <w:r w:rsidRPr="00A31768">
        <w:rPr>
          <w:rFonts w:cs="Arial"/>
          <w:bCs/>
          <w:sz w:val="20"/>
          <w:szCs w:val="20"/>
        </w:rPr>
        <w:t>video</w:t>
      </w:r>
      <w:proofErr w:type="spellEnd"/>
      <w:r w:rsidRPr="00A31768">
        <w:rPr>
          <w:rFonts w:cs="Arial"/>
          <w:bCs/>
          <w:sz w:val="20"/>
          <w:szCs w:val="20"/>
        </w:rPr>
        <w:t xml:space="preserve"> instrukcijas dėl Prekių teisingo eksploatavimo ir naudojimo prieš Prekės pristatymą</w:t>
      </w:r>
      <w:r w:rsidRPr="002203B6">
        <w:rPr>
          <w:rFonts w:cs="Arial"/>
          <w:bCs/>
          <w:sz w:val="20"/>
          <w:szCs w:val="20"/>
        </w:rPr>
        <w:t>.</w:t>
      </w:r>
    </w:p>
    <w:p w14:paraId="574190E6" w14:textId="3260E3B7" w:rsidR="00070A4F" w:rsidRPr="00070A4F" w:rsidRDefault="00070A4F" w:rsidP="00CA592C">
      <w:pPr>
        <w:pStyle w:val="ListParagraph"/>
        <w:numPr>
          <w:ilvl w:val="1"/>
          <w:numId w:val="1"/>
        </w:numPr>
        <w:tabs>
          <w:tab w:val="left" w:pos="567"/>
        </w:tabs>
        <w:spacing w:before="60" w:after="60"/>
        <w:ind w:left="567" w:hanging="567"/>
        <w:jc w:val="both"/>
        <w:rPr>
          <w:rFonts w:cs="Arial"/>
          <w:sz w:val="20"/>
          <w:szCs w:val="20"/>
        </w:rPr>
      </w:pPr>
      <w:r w:rsidRPr="00070A4F">
        <w:rPr>
          <w:rFonts w:eastAsia="Arial"/>
          <w:sz w:val="20"/>
          <w:szCs w:val="20"/>
        </w:rPr>
        <w:t xml:space="preserve">Transporto priemonėms </w:t>
      </w:r>
      <w:r w:rsidRPr="00070A4F">
        <w:rPr>
          <w:rStyle w:val="normaltextrun"/>
          <w:rFonts w:cs="Arial"/>
          <w:sz w:val="20"/>
          <w:szCs w:val="20"/>
        </w:rPr>
        <w:t>taikomi žaliųjų viešųjų pirkimų reikalavimai, lentelėje Nr. 2.</w:t>
      </w:r>
    </w:p>
    <w:p w14:paraId="0960A824" w14:textId="77777777" w:rsidR="00070A4F" w:rsidRPr="00070A4F" w:rsidRDefault="00070A4F" w:rsidP="00070A4F">
      <w:pPr>
        <w:pStyle w:val="ListParagraph"/>
        <w:tabs>
          <w:tab w:val="left" w:pos="567"/>
        </w:tabs>
        <w:spacing w:before="60" w:after="60"/>
        <w:ind w:firstLine="0"/>
        <w:jc w:val="right"/>
        <w:rPr>
          <w:rFonts w:cs="Arial"/>
          <w:sz w:val="20"/>
          <w:szCs w:val="20"/>
        </w:rPr>
      </w:pPr>
      <w:r w:rsidRPr="00070A4F">
        <w:rPr>
          <w:rFonts w:cs="Arial"/>
          <w:sz w:val="20"/>
          <w:szCs w:val="20"/>
        </w:rPr>
        <w:t>Lentelė Nr.2</w:t>
      </w:r>
    </w:p>
    <w:tbl>
      <w:tblPr>
        <w:tblW w:w="5000" w:type="pct"/>
        <w:tblInd w:w="-5" w:type="dxa"/>
        <w:tblLayout w:type="fixed"/>
        <w:tblLook w:val="0000" w:firstRow="0" w:lastRow="0" w:firstColumn="0" w:lastColumn="0" w:noHBand="0" w:noVBand="0"/>
      </w:tblPr>
      <w:tblGrid>
        <w:gridCol w:w="554"/>
        <w:gridCol w:w="4123"/>
        <w:gridCol w:w="4951"/>
      </w:tblGrid>
      <w:tr w:rsidR="00070A4F" w:rsidRPr="008C5757" w14:paraId="54D36C5D" w14:textId="77777777" w:rsidTr="00CE2803">
        <w:tc>
          <w:tcPr>
            <w:tcW w:w="288" w:type="pct"/>
            <w:tcBorders>
              <w:top w:val="single" w:sz="4" w:space="0" w:color="auto"/>
              <w:left w:val="single" w:sz="4" w:space="0" w:color="auto"/>
              <w:bottom w:val="single" w:sz="4" w:space="0" w:color="auto"/>
              <w:right w:val="single" w:sz="4" w:space="0" w:color="auto"/>
            </w:tcBorders>
            <w:vAlign w:val="center"/>
          </w:tcPr>
          <w:p w14:paraId="5C1F25B9" w14:textId="77777777" w:rsidR="00070A4F" w:rsidRPr="008C5757" w:rsidRDefault="00070A4F" w:rsidP="00CE2803">
            <w:pPr>
              <w:tabs>
                <w:tab w:val="left" w:pos="567"/>
              </w:tabs>
              <w:ind w:firstLine="0"/>
              <w:rPr>
                <w:rFonts w:cs="Arial"/>
                <w:b/>
                <w:color w:val="000000"/>
                <w:sz w:val="20"/>
                <w:szCs w:val="20"/>
              </w:rPr>
            </w:pPr>
            <w:r w:rsidRPr="008C5757">
              <w:rPr>
                <w:rFonts w:cs="Arial"/>
                <w:b/>
                <w:color w:val="000000"/>
                <w:sz w:val="20"/>
                <w:szCs w:val="20"/>
              </w:rPr>
              <w:t>Eil. Nr.</w:t>
            </w:r>
          </w:p>
        </w:tc>
        <w:tc>
          <w:tcPr>
            <w:tcW w:w="2141" w:type="pct"/>
            <w:tcBorders>
              <w:top w:val="single" w:sz="4" w:space="0" w:color="auto"/>
              <w:left w:val="single" w:sz="4" w:space="0" w:color="auto"/>
              <w:bottom w:val="single" w:sz="4" w:space="0" w:color="auto"/>
              <w:right w:val="single" w:sz="4" w:space="0" w:color="auto"/>
            </w:tcBorders>
            <w:vAlign w:val="center"/>
          </w:tcPr>
          <w:p w14:paraId="31F71056" w14:textId="77777777" w:rsidR="00070A4F" w:rsidRPr="008C5757" w:rsidRDefault="00070A4F" w:rsidP="00CE2803">
            <w:pPr>
              <w:tabs>
                <w:tab w:val="left" w:pos="567"/>
              </w:tabs>
              <w:spacing w:before="120"/>
              <w:ind w:firstLine="0"/>
              <w:jc w:val="both"/>
              <w:rPr>
                <w:rFonts w:cs="Arial"/>
                <w:b/>
                <w:color w:val="000000"/>
                <w:sz w:val="20"/>
                <w:szCs w:val="20"/>
              </w:rPr>
            </w:pPr>
            <w:r w:rsidRPr="008C5757">
              <w:rPr>
                <w:rFonts w:cs="Arial"/>
                <w:b/>
                <w:color w:val="000000"/>
                <w:sz w:val="20"/>
                <w:szCs w:val="20"/>
              </w:rPr>
              <w:t xml:space="preserve">ŽVP reikalavimai </w:t>
            </w:r>
          </w:p>
        </w:tc>
        <w:tc>
          <w:tcPr>
            <w:tcW w:w="2571" w:type="pct"/>
            <w:tcBorders>
              <w:top w:val="single" w:sz="4" w:space="0" w:color="auto"/>
              <w:left w:val="single" w:sz="4" w:space="0" w:color="auto"/>
              <w:bottom w:val="single" w:sz="4" w:space="0" w:color="auto"/>
              <w:right w:val="single" w:sz="4" w:space="0" w:color="auto"/>
            </w:tcBorders>
            <w:vAlign w:val="center"/>
          </w:tcPr>
          <w:p w14:paraId="6E3A7CD2" w14:textId="77777777" w:rsidR="00070A4F" w:rsidRPr="008C5757" w:rsidRDefault="00070A4F" w:rsidP="00CE2803">
            <w:pPr>
              <w:tabs>
                <w:tab w:val="left" w:pos="567"/>
              </w:tabs>
              <w:spacing w:before="120"/>
              <w:ind w:firstLine="0"/>
              <w:jc w:val="both"/>
              <w:rPr>
                <w:rFonts w:cs="Arial"/>
                <w:b/>
                <w:color w:val="000000"/>
                <w:sz w:val="20"/>
                <w:szCs w:val="20"/>
              </w:rPr>
            </w:pPr>
            <w:r w:rsidRPr="008C5757">
              <w:rPr>
                <w:rFonts w:cs="Arial"/>
                <w:b/>
                <w:color w:val="000000"/>
                <w:sz w:val="20"/>
                <w:szCs w:val="20"/>
              </w:rPr>
              <w:t>Atitiktį įrodantys dokumentai</w:t>
            </w:r>
          </w:p>
        </w:tc>
      </w:tr>
      <w:tr w:rsidR="00070A4F" w:rsidRPr="008C5757" w14:paraId="470F96F3" w14:textId="77777777" w:rsidTr="00CE28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288" w:type="pct"/>
          </w:tcPr>
          <w:p w14:paraId="4DF1112A" w14:textId="77777777" w:rsidR="00070A4F" w:rsidRPr="008C5757" w:rsidRDefault="00070A4F" w:rsidP="00CE2803">
            <w:pPr>
              <w:tabs>
                <w:tab w:val="left" w:pos="567"/>
              </w:tabs>
              <w:ind w:firstLine="0"/>
              <w:rPr>
                <w:rFonts w:cs="Arial"/>
                <w:color w:val="000000"/>
                <w:sz w:val="20"/>
                <w:szCs w:val="20"/>
              </w:rPr>
            </w:pPr>
            <w:r w:rsidRPr="008C5757">
              <w:rPr>
                <w:rFonts w:cs="Arial"/>
                <w:color w:val="000000"/>
                <w:sz w:val="20"/>
                <w:szCs w:val="20"/>
              </w:rPr>
              <w:t>1.</w:t>
            </w:r>
          </w:p>
        </w:tc>
        <w:tc>
          <w:tcPr>
            <w:tcW w:w="2141" w:type="pct"/>
          </w:tcPr>
          <w:p w14:paraId="342C48E2" w14:textId="77777777" w:rsidR="00070A4F" w:rsidRPr="002F08F3" w:rsidRDefault="00070A4F" w:rsidP="00CE2803">
            <w:pPr>
              <w:tabs>
                <w:tab w:val="left" w:pos="567"/>
              </w:tabs>
              <w:ind w:firstLine="0"/>
              <w:jc w:val="both"/>
              <w:rPr>
                <w:rFonts w:cs="Arial"/>
                <w:iCs/>
                <w:sz w:val="20"/>
                <w:szCs w:val="20"/>
              </w:rPr>
            </w:pPr>
            <w:r w:rsidRPr="002F08F3">
              <w:rPr>
                <w:rFonts w:eastAsiaTheme="minorEastAsia" w:cs="Arial"/>
                <w:color w:val="000000" w:themeColor="text1"/>
                <w:sz w:val="20"/>
                <w:szCs w:val="20"/>
              </w:rPr>
              <w:t xml:space="preserve">Visos Transporto priemonės turi atitikti ne mažesnį kaip Euro </w:t>
            </w:r>
            <w:r>
              <w:rPr>
                <w:rFonts w:eastAsiaTheme="minorEastAsia" w:cs="Arial"/>
                <w:color w:val="000000" w:themeColor="text1"/>
                <w:sz w:val="20"/>
                <w:szCs w:val="20"/>
              </w:rPr>
              <w:t>6</w:t>
            </w:r>
            <w:r w:rsidRPr="002F08F3">
              <w:rPr>
                <w:rFonts w:eastAsiaTheme="minorEastAsia" w:cs="Arial"/>
                <w:color w:val="000000" w:themeColor="text1"/>
                <w:sz w:val="20"/>
                <w:szCs w:val="20"/>
              </w:rPr>
              <w:t xml:space="preserve"> teršalų išmetimo standartą</w:t>
            </w:r>
            <w:r>
              <w:rPr>
                <w:rFonts w:eastAsiaTheme="minorEastAsia" w:cs="Arial"/>
                <w:color w:val="000000" w:themeColor="text1"/>
                <w:sz w:val="20"/>
                <w:szCs w:val="20"/>
              </w:rPr>
              <w:t>.</w:t>
            </w:r>
          </w:p>
        </w:tc>
        <w:tc>
          <w:tcPr>
            <w:tcW w:w="2571" w:type="pct"/>
          </w:tcPr>
          <w:p w14:paraId="21F4CAAA" w14:textId="77777777" w:rsidR="00070A4F" w:rsidRPr="002F08F3" w:rsidRDefault="00070A4F" w:rsidP="00CE2803">
            <w:pPr>
              <w:pStyle w:val="Footer"/>
              <w:tabs>
                <w:tab w:val="left" w:pos="567"/>
              </w:tabs>
              <w:ind w:firstLine="0"/>
              <w:jc w:val="both"/>
              <w:rPr>
                <w:rFonts w:eastAsia="Arial" w:cs="Arial"/>
                <w:iCs/>
                <w:sz w:val="20"/>
                <w:szCs w:val="20"/>
              </w:rPr>
            </w:pPr>
            <w:r w:rsidRPr="002F08F3">
              <w:rPr>
                <w:rFonts w:eastAsia="Arial" w:cs="Arial"/>
                <w:iCs/>
                <w:sz w:val="20"/>
                <w:szCs w:val="20"/>
              </w:rPr>
              <w:t>Gamintojo techniniai dokumentai (</w:t>
            </w:r>
            <w:r>
              <w:rPr>
                <w:rFonts w:eastAsia="Arial" w:cs="Arial"/>
                <w:iCs/>
                <w:sz w:val="20"/>
                <w:szCs w:val="20"/>
              </w:rPr>
              <w:t>T</w:t>
            </w:r>
            <w:r w:rsidRPr="002F08F3">
              <w:rPr>
                <w:rFonts w:eastAsia="Arial" w:cs="Arial"/>
                <w:iCs/>
                <w:sz w:val="20"/>
                <w:szCs w:val="20"/>
              </w:rPr>
              <w:t xml:space="preserve">ransporto priemonės tipo patvirtinimo dokumentai) arba </w:t>
            </w:r>
            <w:r>
              <w:rPr>
                <w:rFonts w:eastAsia="Arial" w:cs="Arial"/>
                <w:iCs/>
                <w:sz w:val="20"/>
                <w:szCs w:val="20"/>
              </w:rPr>
              <w:t>Ti</w:t>
            </w:r>
            <w:r w:rsidRPr="002F08F3">
              <w:rPr>
                <w:rFonts w:eastAsia="Arial" w:cs="Arial"/>
                <w:iCs/>
                <w:sz w:val="20"/>
                <w:szCs w:val="20"/>
              </w:rPr>
              <w:t>ekėjo deklaracija, arba kiti lygiaverčiai įrodymai</w:t>
            </w:r>
            <w:r>
              <w:rPr>
                <w:rFonts w:eastAsia="Arial" w:cs="Arial"/>
                <w:iCs/>
                <w:sz w:val="20"/>
                <w:szCs w:val="20"/>
              </w:rPr>
              <w:t>.</w:t>
            </w:r>
          </w:p>
        </w:tc>
      </w:tr>
    </w:tbl>
    <w:p w14:paraId="7343B8B3" w14:textId="77777777" w:rsidR="00A31768" w:rsidRDefault="00A31768" w:rsidP="00A31768">
      <w:pPr>
        <w:spacing w:after="60"/>
        <w:ind w:firstLine="284"/>
        <w:jc w:val="both"/>
        <w:rPr>
          <w:rFonts w:cs="Arial"/>
          <w:u w:val="single"/>
        </w:rPr>
      </w:pPr>
    </w:p>
    <w:p w14:paraId="5677B87B" w14:textId="4235407D" w:rsidR="000E225F" w:rsidRPr="00EC33CC" w:rsidRDefault="000E225F" w:rsidP="005E3D79">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426" w:hanging="426"/>
        <w:rPr>
          <w:rFonts w:eastAsia="Arial" w:cs="Arial"/>
          <w:b/>
          <w:bCs/>
          <w:sz w:val="20"/>
          <w:szCs w:val="20"/>
        </w:rPr>
      </w:pPr>
      <w:r>
        <w:rPr>
          <w:rFonts w:eastAsia="Arial" w:cs="Arial"/>
          <w:b/>
          <w:bCs/>
          <w:sz w:val="20"/>
          <w:szCs w:val="20"/>
        </w:rPr>
        <w:t>PIRKĖJO ĮSIPAREIGOJIMAI</w:t>
      </w:r>
    </w:p>
    <w:p w14:paraId="49ED326E" w14:textId="77777777" w:rsidR="000E225F" w:rsidRPr="00805336" w:rsidRDefault="000E225F" w:rsidP="005E3D79">
      <w:pPr>
        <w:pStyle w:val="ListParagraph"/>
        <w:numPr>
          <w:ilvl w:val="1"/>
          <w:numId w:val="1"/>
        </w:numPr>
        <w:tabs>
          <w:tab w:val="left" w:pos="426"/>
        </w:tabs>
        <w:ind w:left="426" w:hanging="426"/>
        <w:jc w:val="both"/>
      </w:pPr>
      <w:r w:rsidRPr="001C52A7">
        <w:rPr>
          <w:rFonts w:cs="Arial"/>
          <w:sz w:val="20"/>
          <w:szCs w:val="20"/>
        </w:rPr>
        <w:t>Pirkėjas įsipareigoja ne vėliau kaip per 30 kalendorinių dienų po Sutarties įsigaliojimo dienos išduoti Tiekėjui įgaliojimą, suteikiantį teisę Pirkėjo vardu įregistruoti Prekes VĮ „Regitra“.</w:t>
      </w:r>
    </w:p>
    <w:p w14:paraId="2BB48772" w14:textId="5B83DBA3" w:rsidR="000E225F" w:rsidRPr="00805336" w:rsidRDefault="000E225F" w:rsidP="005E3D79">
      <w:pPr>
        <w:pStyle w:val="ListParagraph"/>
        <w:numPr>
          <w:ilvl w:val="1"/>
          <w:numId w:val="1"/>
        </w:numPr>
        <w:tabs>
          <w:tab w:val="left" w:pos="426"/>
        </w:tabs>
        <w:ind w:left="426" w:hanging="426"/>
        <w:jc w:val="both"/>
      </w:pPr>
      <w:r w:rsidRPr="00805336">
        <w:rPr>
          <w:rFonts w:cs="Arial"/>
          <w:sz w:val="20"/>
          <w:szCs w:val="20"/>
        </w:rPr>
        <w:t xml:space="preserve">Pirkėjas įsipareigoja ne vėliau kaip per </w:t>
      </w:r>
      <w:r w:rsidRPr="00805336">
        <w:rPr>
          <w:rFonts w:cs="Arial"/>
          <w:sz w:val="20"/>
          <w:szCs w:val="20"/>
          <w:lang w:val="en-US"/>
        </w:rPr>
        <w:t>30</w:t>
      </w:r>
      <w:r w:rsidRPr="00805336">
        <w:rPr>
          <w:rFonts w:cs="Arial"/>
          <w:sz w:val="20"/>
          <w:szCs w:val="20"/>
        </w:rPr>
        <w:t xml:space="preserve"> kalendorinių dienų po Sutarties įsigaliojimo dienos išduoti Tiekėjui įgaliojimą, suteikiantį teisę Pirkėjo vardu atlikti įrenginių registraciją Lietuvos Respublikos valstybinėje darbo </w:t>
      </w:r>
      <w:r w:rsidR="00B44E87" w:rsidRPr="00805336">
        <w:rPr>
          <w:rFonts w:cs="Arial"/>
          <w:sz w:val="20"/>
          <w:szCs w:val="20"/>
        </w:rPr>
        <w:t>inspekcijo</w:t>
      </w:r>
      <w:r w:rsidR="00B44E87">
        <w:rPr>
          <w:rFonts w:cs="Arial"/>
          <w:sz w:val="20"/>
          <w:szCs w:val="20"/>
        </w:rPr>
        <w:t>s</w:t>
      </w:r>
      <w:r w:rsidR="00B44E87" w:rsidRPr="00805336">
        <w:rPr>
          <w:rFonts w:cs="Arial"/>
          <w:sz w:val="20"/>
          <w:szCs w:val="20"/>
        </w:rPr>
        <w:t xml:space="preserve"> </w:t>
      </w:r>
      <w:r w:rsidR="00B44E87" w:rsidRPr="00B44E87">
        <w:rPr>
          <w:rFonts w:cs="Arial"/>
          <w:sz w:val="20"/>
          <w:szCs w:val="20"/>
        </w:rPr>
        <w:t xml:space="preserve">prie Socialinės apsaugos ir darbo ministerijos </w:t>
      </w:r>
      <w:r w:rsidR="00B44E87">
        <w:rPr>
          <w:rFonts w:cs="Arial"/>
          <w:sz w:val="20"/>
          <w:szCs w:val="20"/>
        </w:rPr>
        <w:t xml:space="preserve">administruojamame </w:t>
      </w:r>
      <w:r w:rsidRPr="00805336">
        <w:rPr>
          <w:rFonts w:cs="Arial"/>
          <w:sz w:val="20"/>
          <w:szCs w:val="20"/>
        </w:rPr>
        <w:t>Potencialiai pavojingų įrenginių registre</w:t>
      </w:r>
      <w:r w:rsidR="005E3D79">
        <w:rPr>
          <w:rFonts w:cs="Arial"/>
          <w:sz w:val="20"/>
          <w:szCs w:val="20"/>
        </w:rPr>
        <w:t>.</w:t>
      </w:r>
    </w:p>
    <w:p w14:paraId="46A22BD1" w14:textId="77777777" w:rsidR="000E225F" w:rsidRPr="00EC33CC" w:rsidRDefault="000E225F" w:rsidP="00A31768">
      <w:pPr>
        <w:spacing w:after="60"/>
        <w:ind w:firstLine="284"/>
        <w:jc w:val="both"/>
        <w:rPr>
          <w:rFonts w:cs="Arial"/>
          <w:u w:val="single"/>
        </w:rPr>
      </w:pPr>
    </w:p>
    <w:p w14:paraId="0811A1F1" w14:textId="77777777" w:rsidR="00A31768" w:rsidRPr="00EC33CC" w:rsidRDefault="00A31768" w:rsidP="00A31768">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rPr>
          <w:rFonts w:eastAsia="Arial" w:cs="Arial"/>
          <w:b/>
          <w:bCs/>
          <w:sz w:val="20"/>
          <w:szCs w:val="20"/>
        </w:rPr>
      </w:pPr>
      <w:r w:rsidRPr="00EC33CC">
        <w:rPr>
          <w:rFonts w:eastAsia="Arial" w:cs="Arial"/>
          <w:b/>
          <w:bCs/>
          <w:sz w:val="20"/>
          <w:szCs w:val="20"/>
        </w:rPr>
        <w:t>PRIEDAI</w:t>
      </w:r>
    </w:p>
    <w:p w14:paraId="277E5838" w14:textId="32FD4613" w:rsidR="00A31768" w:rsidRDefault="00A31768" w:rsidP="00A31768">
      <w:pPr>
        <w:pStyle w:val="ListParagraph"/>
        <w:numPr>
          <w:ilvl w:val="1"/>
          <w:numId w:val="1"/>
        </w:numPr>
        <w:tabs>
          <w:tab w:val="left" w:pos="540"/>
          <w:tab w:val="left" w:pos="567"/>
          <w:tab w:val="left" w:pos="709"/>
          <w:tab w:val="left" w:pos="851"/>
        </w:tabs>
        <w:suppressAutoHyphens/>
        <w:autoSpaceDN w:val="0"/>
        <w:ind w:hanging="363"/>
      </w:pPr>
      <w:r>
        <w:rPr>
          <w:rFonts w:cs="Arial"/>
          <w:bCs/>
          <w:sz w:val="20"/>
          <w:szCs w:val="20"/>
        </w:rPr>
        <w:t xml:space="preserve">Priedas Nr. 1 </w:t>
      </w:r>
      <w:r w:rsidR="00536502">
        <w:rPr>
          <w:rFonts w:cs="Arial"/>
          <w:bCs/>
          <w:sz w:val="20"/>
          <w:szCs w:val="20"/>
          <w:lang w:val="en-US"/>
        </w:rPr>
        <w:t>–</w:t>
      </w:r>
      <w:r>
        <w:rPr>
          <w:rFonts w:cs="Arial"/>
          <w:bCs/>
          <w:sz w:val="20"/>
          <w:szCs w:val="20"/>
        </w:rPr>
        <w:t xml:space="preserve"> </w:t>
      </w:r>
      <w:r>
        <w:rPr>
          <w:rFonts w:cs="Arial"/>
          <w:sz w:val="20"/>
          <w:szCs w:val="20"/>
        </w:rPr>
        <w:t xml:space="preserve">Techniniai reikalavimai </w:t>
      </w:r>
      <w:proofErr w:type="spellStart"/>
      <w:r>
        <w:rPr>
          <w:rFonts w:cs="Arial"/>
          <w:sz w:val="20"/>
          <w:szCs w:val="20"/>
        </w:rPr>
        <w:t>a</w:t>
      </w:r>
      <w:r w:rsidRPr="00E57F31">
        <w:rPr>
          <w:rFonts w:cs="Arial"/>
          <w:sz w:val="20"/>
          <w:szCs w:val="20"/>
        </w:rPr>
        <w:t>utogrąžt</w:t>
      </w:r>
      <w:r>
        <w:rPr>
          <w:rFonts w:cs="Arial"/>
          <w:sz w:val="20"/>
          <w:szCs w:val="20"/>
        </w:rPr>
        <w:t>ui</w:t>
      </w:r>
      <w:proofErr w:type="spellEnd"/>
      <w:r>
        <w:rPr>
          <w:rFonts w:cs="Arial"/>
          <w:sz w:val="20"/>
          <w:szCs w:val="20"/>
        </w:rPr>
        <w:t xml:space="preserve"> ir atramų gabenimo priekabai.</w:t>
      </w:r>
    </w:p>
    <w:p w14:paraId="350B22A1" w14:textId="77777777" w:rsidR="00A31768" w:rsidRPr="003F017F" w:rsidRDefault="00A31768" w:rsidP="00A31768">
      <w:pPr>
        <w:pStyle w:val="ListParagraph"/>
        <w:numPr>
          <w:ilvl w:val="1"/>
          <w:numId w:val="1"/>
        </w:numPr>
        <w:tabs>
          <w:tab w:val="left" w:pos="540"/>
        </w:tabs>
        <w:suppressAutoHyphens/>
        <w:autoSpaceDN w:val="0"/>
        <w:ind w:hanging="363"/>
      </w:pPr>
      <w:proofErr w:type="spellStart"/>
      <w:r>
        <w:rPr>
          <w:rFonts w:cs="Arial"/>
          <w:bCs/>
          <w:sz w:val="20"/>
          <w:szCs w:val="20"/>
          <w:lang w:val="en-US"/>
        </w:rPr>
        <w:t>Priedas</w:t>
      </w:r>
      <w:proofErr w:type="spellEnd"/>
      <w:r>
        <w:rPr>
          <w:rFonts w:cs="Arial"/>
          <w:bCs/>
          <w:sz w:val="20"/>
          <w:szCs w:val="20"/>
          <w:lang w:val="en-US"/>
        </w:rPr>
        <w:t xml:space="preserve"> Nr. 2 – </w:t>
      </w:r>
      <w:proofErr w:type="spellStart"/>
      <w:r>
        <w:rPr>
          <w:rFonts w:cs="Arial"/>
          <w:bCs/>
          <w:sz w:val="20"/>
          <w:szCs w:val="20"/>
          <w:lang w:val="en-US"/>
        </w:rPr>
        <w:t>Šablonas</w:t>
      </w:r>
      <w:proofErr w:type="spellEnd"/>
      <w:r>
        <w:rPr>
          <w:rFonts w:cs="Arial"/>
          <w:bCs/>
          <w:sz w:val="20"/>
          <w:szCs w:val="20"/>
          <w:lang w:val="en-US"/>
        </w:rPr>
        <w:t xml:space="preserve"> </w:t>
      </w:r>
      <w:proofErr w:type="spellStart"/>
      <w:r>
        <w:rPr>
          <w:rFonts w:cs="Arial"/>
          <w:bCs/>
          <w:sz w:val="20"/>
          <w:szCs w:val="20"/>
          <w:lang w:val="en-US"/>
        </w:rPr>
        <w:t>lipdukams</w:t>
      </w:r>
      <w:proofErr w:type="spellEnd"/>
      <w:r>
        <w:rPr>
          <w:rFonts w:cs="Arial"/>
          <w:bCs/>
          <w:sz w:val="20"/>
          <w:szCs w:val="20"/>
          <w:lang w:val="en-US"/>
        </w:rPr>
        <w:t xml:space="preserve"> </w:t>
      </w:r>
      <w:proofErr w:type="spellStart"/>
      <w:r>
        <w:rPr>
          <w:rFonts w:cs="Arial"/>
          <w:bCs/>
          <w:sz w:val="20"/>
          <w:szCs w:val="20"/>
          <w:lang w:val="en-US"/>
        </w:rPr>
        <w:t>klijuoti</w:t>
      </w:r>
      <w:proofErr w:type="spellEnd"/>
      <w:r>
        <w:rPr>
          <w:rFonts w:cs="Arial"/>
          <w:bCs/>
          <w:sz w:val="20"/>
          <w:szCs w:val="20"/>
          <w:lang w:val="en-US"/>
        </w:rPr>
        <w:t>.</w:t>
      </w:r>
    </w:p>
    <w:p w14:paraId="073C3C81" w14:textId="77777777" w:rsidR="00A31768" w:rsidRDefault="00A31768" w:rsidP="00A31768">
      <w:pPr>
        <w:tabs>
          <w:tab w:val="left" w:pos="540"/>
        </w:tabs>
        <w:suppressAutoHyphens/>
        <w:autoSpaceDN w:val="0"/>
      </w:pPr>
    </w:p>
    <w:p w14:paraId="3EB4A647" w14:textId="77777777" w:rsidR="00B44E87" w:rsidRDefault="00B44E87" w:rsidP="00A31768">
      <w:pPr>
        <w:tabs>
          <w:tab w:val="left" w:pos="540"/>
        </w:tabs>
        <w:suppressAutoHyphens/>
        <w:autoSpaceDN w:val="0"/>
        <w:sectPr w:rsidR="00B44E87" w:rsidSect="006D401D">
          <w:pgSz w:w="11906" w:h="16838"/>
          <w:pgMar w:top="1276" w:right="567" w:bottom="1134" w:left="1701" w:header="567" w:footer="567" w:gutter="0"/>
          <w:cols w:space="1296"/>
          <w:docGrid w:linePitch="360"/>
        </w:sectPr>
      </w:pPr>
    </w:p>
    <w:p w14:paraId="27376BF0" w14:textId="27A16C07" w:rsidR="00A31768" w:rsidRDefault="000F18AB" w:rsidP="00A31768">
      <w:pPr>
        <w:tabs>
          <w:tab w:val="left" w:pos="540"/>
        </w:tabs>
        <w:suppressAutoHyphens/>
        <w:autoSpaceDN w:val="0"/>
        <w:ind w:firstLine="0"/>
        <w:jc w:val="right"/>
        <w:rPr>
          <w:rFonts w:cs="Arial"/>
          <w:bCs/>
          <w:sz w:val="20"/>
          <w:szCs w:val="20"/>
        </w:rPr>
      </w:pPr>
      <w:r>
        <w:rPr>
          <w:rFonts w:cs="Arial"/>
          <w:bCs/>
          <w:sz w:val="20"/>
          <w:szCs w:val="20"/>
        </w:rPr>
        <w:lastRenderedPageBreak/>
        <w:t xml:space="preserve">Techninės specifikacijos </w:t>
      </w:r>
      <w:r w:rsidR="00EE1F74">
        <w:rPr>
          <w:rFonts w:cs="Arial"/>
          <w:bCs/>
          <w:sz w:val="20"/>
          <w:szCs w:val="20"/>
        </w:rPr>
        <w:t>p</w:t>
      </w:r>
      <w:r w:rsidR="00A31768">
        <w:rPr>
          <w:rFonts w:cs="Arial"/>
          <w:bCs/>
          <w:sz w:val="20"/>
          <w:szCs w:val="20"/>
        </w:rPr>
        <w:t>riedas Nr. 1</w:t>
      </w:r>
    </w:p>
    <w:p w14:paraId="14349A9A" w14:textId="77777777" w:rsidR="00A31768" w:rsidRDefault="00A31768" w:rsidP="00A31768">
      <w:pPr>
        <w:tabs>
          <w:tab w:val="left" w:pos="540"/>
        </w:tabs>
        <w:suppressAutoHyphens/>
        <w:autoSpaceDN w:val="0"/>
        <w:ind w:firstLine="0"/>
        <w:rPr>
          <w:rFonts w:cs="Arial"/>
          <w:bCs/>
          <w:sz w:val="20"/>
          <w:szCs w:val="20"/>
        </w:rPr>
      </w:pPr>
    </w:p>
    <w:p w14:paraId="411BB334" w14:textId="77777777" w:rsidR="00A31768" w:rsidRDefault="00A31768" w:rsidP="00A31768">
      <w:pPr>
        <w:tabs>
          <w:tab w:val="left" w:pos="540"/>
        </w:tabs>
        <w:suppressAutoHyphens/>
        <w:autoSpaceDN w:val="0"/>
        <w:ind w:firstLine="0"/>
        <w:rPr>
          <w:rFonts w:cs="Arial"/>
          <w:bCs/>
          <w:sz w:val="20"/>
          <w:szCs w:val="20"/>
        </w:rPr>
      </w:pPr>
    </w:p>
    <w:p w14:paraId="1F3D89BF" w14:textId="73757B01" w:rsidR="00A31768" w:rsidRDefault="0041239E" w:rsidP="00A31768">
      <w:pPr>
        <w:ind w:right="-1" w:firstLine="0"/>
        <w:contextualSpacing/>
        <w:jc w:val="center"/>
      </w:pPr>
      <w:bookmarkStart w:id="10" w:name="_Hlk120178638"/>
      <w:r>
        <w:rPr>
          <w:rFonts w:cs="Arial"/>
          <w:b/>
          <w:sz w:val="20"/>
          <w:szCs w:val="20"/>
        </w:rPr>
        <w:t>TECHNINIAI REIKALAVIMAI AUTOGRĄŽTUI (</w:t>
      </w:r>
      <w:r w:rsidRPr="00F847DE">
        <w:rPr>
          <w:rFonts w:cs="Arial"/>
          <w:b/>
          <w:bCs/>
          <w:sz w:val="20"/>
          <w:szCs w:val="20"/>
        </w:rPr>
        <w:t xml:space="preserve">SU NE MAŽESNIU KAIP </w:t>
      </w:r>
      <w:r>
        <w:rPr>
          <w:rFonts w:cs="Arial"/>
          <w:b/>
          <w:bCs/>
          <w:sz w:val="20"/>
          <w:szCs w:val="20"/>
        </w:rPr>
        <w:t>12.4</w:t>
      </w:r>
      <w:r w:rsidRPr="00F847DE">
        <w:rPr>
          <w:rFonts w:cs="Arial"/>
          <w:b/>
          <w:bCs/>
          <w:sz w:val="20"/>
          <w:szCs w:val="20"/>
        </w:rPr>
        <w:t xml:space="preserve"> M</w:t>
      </w:r>
      <w:r>
        <w:rPr>
          <w:rFonts w:cs="Arial"/>
          <w:b/>
          <w:bCs/>
          <w:sz w:val="20"/>
          <w:szCs w:val="20"/>
        </w:rPr>
        <w:t xml:space="preserve"> HORIZONTALIU SIEKIU</w:t>
      </w:r>
      <w:r w:rsidRPr="00F847DE">
        <w:rPr>
          <w:rFonts w:cs="Arial"/>
          <w:b/>
          <w:bCs/>
          <w:sz w:val="20"/>
          <w:szCs w:val="20"/>
        </w:rPr>
        <w:t xml:space="preserve"> IR </w:t>
      </w:r>
      <w:r>
        <w:rPr>
          <w:rFonts w:cs="Arial"/>
          <w:b/>
          <w:bCs/>
          <w:sz w:val="20"/>
          <w:szCs w:val="20"/>
        </w:rPr>
        <w:t>NE MAŽESNIU KAIP 16</w:t>
      </w:r>
      <w:r w:rsidRPr="00F847DE">
        <w:rPr>
          <w:rFonts w:cs="Arial"/>
          <w:b/>
          <w:bCs/>
          <w:sz w:val="20"/>
          <w:szCs w:val="20"/>
        </w:rPr>
        <w:t xml:space="preserve"> M KĖLIMO AUKŠČIU</w:t>
      </w:r>
      <w:r>
        <w:rPr>
          <w:rFonts w:cs="Arial"/>
          <w:b/>
          <w:bCs/>
          <w:sz w:val="20"/>
          <w:szCs w:val="20"/>
        </w:rPr>
        <w:t>, BEI DARBINIU KREPŠIU) IR ATRAMŲ TRANSPORTAVIMO PRIEKABAI</w:t>
      </w:r>
    </w:p>
    <w:bookmarkEnd w:id="10"/>
    <w:p w14:paraId="16DA39E2" w14:textId="77777777" w:rsidR="00A31768" w:rsidRDefault="00A31768" w:rsidP="00A31768">
      <w:pPr>
        <w:ind w:right="-1" w:firstLine="0"/>
        <w:contextualSpacing/>
        <w:jc w:val="both"/>
        <w:rPr>
          <w:rFonts w:cs="Arial"/>
          <w:sz w:val="20"/>
          <w:szCs w:val="20"/>
        </w:rPr>
      </w:pPr>
    </w:p>
    <w:p w14:paraId="4CEB503E" w14:textId="77777777" w:rsidR="00A31768" w:rsidRDefault="00A31768" w:rsidP="00A31768">
      <w:pPr>
        <w:ind w:right="-1" w:firstLine="0"/>
        <w:contextualSpacing/>
        <w:rPr>
          <w:rFonts w:cs="Arial"/>
          <w:sz w:val="20"/>
          <w:szCs w:val="20"/>
        </w:rPr>
      </w:pPr>
      <w:r>
        <w:rPr>
          <w:rFonts w:cs="Arial"/>
          <w:sz w:val="20"/>
          <w:szCs w:val="20"/>
        </w:rPr>
        <w:t xml:space="preserve">Lentelė Nr. 1. </w:t>
      </w:r>
      <w:proofErr w:type="spellStart"/>
      <w:r>
        <w:rPr>
          <w:rFonts w:cs="Arial"/>
          <w:sz w:val="20"/>
          <w:szCs w:val="20"/>
        </w:rPr>
        <w:t>Autogrąžto</w:t>
      </w:r>
      <w:proofErr w:type="spellEnd"/>
      <w:r>
        <w:rPr>
          <w:rFonts w:cs="Arial"/>
          <w:sz w:val="20"/>
          <w:szCs w:val="20"/>
        </w:rPr>
        <w:t>, skirto oro linijų remonto ir priežiūros darbams vykdyti techniniai reikalavimai</w:t>
      </w:r>
    </w:p>
    <w:tbl>
      <w:tblPr>
        <w:tblW w:w="9923" w:type="dxa"/>
        <w:tblInd w:w="-147" w:type="dxa"/>
        <w:tblCellMar>
          <w:left w:w="10" w:type="dxa"/>
          <w:right w:w="10" w:type="dxa"/>
        </w:tblCellMar>
        <w:tblLook w:val="0000" w:firstRow="0" w:lastRow="0" w:firstColumn="0" w:lastColumn="0" w:noHBand="0" w:noVBand="0"/>
      </w:tblPr>
      <w:tblGrid>
        <w:gridCol w:w="784"/>
        <w:gridCol w:w="9139"/>
      </w:tblGrid>
      <w:tr w:rsidR="00A31768" w14:paraId="6B59A6CC" w14:textId="77777777" w:rsidTr="00A31768">
        <w:trPr>
          <w:trHeight w:val="600"/>
        </w:trPr>
        <w:tc>
          <w:tcPr>
            <w:tcW w:w="8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723CC0" w14:textId="77777777" w:rsidR="00A31768" w:rsidRDefault="00A31768" w:rsidP="00CE2803">
            <w:pPr>
              <w:ind w:firstLine="0"/>
              <w:rPr>
                <w:rFonts w:eastAsia="Times New Roman" w:cs="Arial"/>
                <w:b/>
                <w:bCs/>
                <w:sz w:val="20"/>
                <w:szCs w:val="20"/>
              </w:rPr>
            </w:pPr>
            <w:r>
              <w:rPr>
                <w:rFonts w:eastAsia="Times New Roman" w:cs="Arial"/>
                <w:b/>
                <w:bCs/>
                <w:sz w:val="20"/>
                <w:szCs w:val="20"/>
              </w:rPr>
              <w:t>Eil. Nr.</w:t>
            </w:r>
          </w:p>
        </w:tc>
        <w:tc>
          <w:tcPr>
            <w:tcW w:w="9072" w:type="dxa"/>
            <w:vMerge w:val="restart"/>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B9196FA" w14:textId="77777777" w:rsidR="00A31768" w:rsidRDefault="00A31768" w:rsidP="00CE2803">
            <w:pPr>
              <w:ind w:firstLine="0"/>
              <w:jc w:val="center"/>
              <w:rPr>
                <w:rFonts w:eastAsia="Times New Roman" w:cs="Arial"/>
                <w:b/>
                <w:bCs/>
                <w:sz w:val="20"/>
                <w:szCs w:val="20"/>
              </w:rPr>
            </w:pPr>
            <w:r>
              <w:rPr>
                <w:rFonts w:eastAsia="Times New Roman" w:cs="Arial"/>
                <w:b/>
                <w:bCs/>
                <w:sz w:val="20"/>
                <w:szCs w:val="20"/>
              </w:rPr>
              <w:t>Reikalavimai</w:t>
            </w:r>
          </w:p>
        </w:tc>
      </w:tr>
      <w:tr w:rsidR="00A31768" w14:paraId="7F1C60C4" w14:textId="77777777" w:rsidTr="00A31768">
        <w:trPr>
          <w:trHeight w:val="245"/>
        </w:trPr>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60BFDE" w14:textId="77777777" w:rsidR="00A31768" w:rsidRDefault="00A31768" w:rsidP="00A31768">
            <w:pPr>
              <w:numPr>
                <w:ilvl w:val="0"/>
                <w:numId w:val="3"/>
              </w:numPr>
              <w:suppressAutoHyphens/>
              <w:autoSpaceDN w:val="0"/>
              <w:spacing w:line="256" w:lineRule="auto"/>
              <w:ind w:left="0" w:firstLine="0"/>
              <w:contextualSpacing/>
              <w:rPr>
                <w:rFonts w:eastAsia="Times New Roman" w:cs="Arial"/>
                <w:b/>
                <w:bCs/>
                <w:sz w:val="20"/>
                <w:szCs w:val="20"/>
              </w:rPr>
            </w:pPr>
          </w:p>
        </w:tc>
        <w:tc>
          <w:tcPr>
            <w:tcW w:w="9072" w:type="dxa"/>
            <w:vMerge/>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AD86E2" w14:textId="77777777" w:rsidR="00A31768" w:rsidRDefault="00A31768" w:rsidP="00CE2803">
            <w:pPr>
              <w:ind w:firstLine="0"/>
              <w:rPr>
                <w:rFonts w:eastAsia="Times New Roman" w:cs="Arial"/>
                <w:b/>
                <w:bCs/>
                <w:sz w:val="20"/>
                <w:szCs w:val="20"/>
              </w:rPr>
            </w:pPr>
          </w:p>
        </w:tc>
      </w:tr>
      <w:tr w:rsidR="00A31768" w14:paraId="2537F9B8" w14:textId="77777777" w:rsidTr="00CE2803">
        <w:trPr>
          <w:trHeight w:val="510"/>
        </w:trPr>
        <w:tc>
          <w:tcPr>
            <w:tcW w:w="99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B94925" w14:textId="1F44FEB4" w:rsidR="00A31768" w:rsidRDefault="00A31768" w:rsidP="00CE2803">
            <w:pPr>
              <w:autoSpaceDE w:val="0"/>
              <w:ind w:firstLine="0"/>
            </w:pPr>
            <w:r>
              <w:rPr>
                <w:rFonts w:cs="Arial"/>
                <w:b/>
                <w:bCs/>
                <w:sz w:val="20"/>
                <w:szCs w:val="20"/>
              </w:rPr>
              <w:t>Reikalavimai transporto priemonei</w:t>
            </w:r>
          </w:p>
        </w:tc>
      </w:tr>
      <w:tr w:rsidR="00A31768" w14:paraId="300767C2" w14:textId="77777777" w:rsidTr="00A31768">
        <w:trPr>
          <w:trHeight w:val="51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3C342"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tbl>
            <w:tblPr>
              <w:tblW w:w="8917" w:type="dxa"/>
              <w:tblCellMar>
                <w:left w:w="10" w:type="dxa"/>
                <w:right w:w="10" w:type="dxa"/>
              </w:tblCellMar>
              <w:tblLook w:val="0000" w:firstRow="0" w:lastRow="0" w:firstColumn="0" w:lastColumn="0" w:noHBand="0" w:noVBand="0"/>
            </w:tblPr>
            <w:tblGrid>
              <w:gridCol w:w="8917"/>
            </w:tblGrid>
            <w:tr w:rsidR="00A31768" w:rsidRPr="001960E9" w14:paraId="4E5402AB" w14:textId="77777777" w:rsidTr="007F66FE">
              <w:trPr>
                <w:trHeight w:val="249"/>
              </w:trPr>
              <w:tc>
                <w:tcPr>
                  <w:tcW w:w="8917" w:type="dxa"/>
                  <w:tcBorders>
                    <w:top w:val="single" w:sz="2" w:space="0" w:color="FFFFFF"/>
                    <w:left w:val="single" w:sz="2" w:space="0" w:color="FFFFFF"/>
                    <w:bottom w:val="single" w:sz="2" w:space="0" w:color="FFFFFF"/>
                    <w:right w:val="single" w:sz="2" w:space="0" w:color="FFFFFF"/>
                  </w:tcBorders>
                  <w:tcMar>
                    <w:top w:w="0" w:type="dxa"/>
                    <w:left w:w="108" w:type="dxa"/>
                    <w:bottom w:w="0" w:type="dxa"/>
                    <w:right w:w="108" w:type="dxa"/>
                  </w:tcMar>
                </w:tcPr>
                <w:p w14:paraId="4716BCC1" w14:textId="77777777" w:rsidR="00A31768" w:rsidRPr="001960E9" w:rsidRDefault="00A31768" w:rsidP="00A31768">
                  <w:pPr>
                    <w:autoSpaceDE w:val="0"/>
                    <w:ind w:left="-66" w:firstLine="0"/>
                    <w:jc w:val="both"/>
                    <w:rPr>
                      <w:sz w:val="20"/>
                      <w:szCs w:val="20"/>
                    </w:rPr>
                  </w:pPr>
                  <w:proofErr w:type="spellStart"/>
                  <w:r w:rsidRPr="001960E9">
                    <w:rPr>
                      <w:rFonts w:eastAsia="Times New Roman" w:cs="Arial"/>
                      <w:sz w:val="20"/>
                      <w:szCs w:val="20"/>
                    </w:rPr>
                    <w:t>Autogrąžt</w:t>
                  </w:r>
                  <w:r>
                    <w:rPr>
                      <w:rFonts w:eastAsia="Times New Roman" w:cs="Arial"/>
                      <w:sz w:val="20"/>
                      <w:szCs w:val="20"/>
                    </w:rPr>
                    <w:t>o</w:t>
                  </w:r>
                  <w:proofErr w:type="spellEnd"/>
                  <w:r>
                    <w:rPr>
                      <w:rFonts w:eastAsia="Times New Roman" w:cs="Arial"/>
                      <w:sz w:val="20"/>
                      <w:szCs w:val="20"/>
                    </w:rPr>
                    <w:t xml:space="preserve"> bokštelis</w:t>
                  </w:r>
                  <w:r w:rsidRPr="001960E9">
                    <w:rPr>
                      <w:rFonts w:eastAsia="Times New Roman" w:cs="Arial"/>
                      <w:sz w:val="20"/>
                      <w:szCs w:val="20"/>
                    </w:rPr>
                    <w:t xml:space="preserve"> turi būti </w:t>
                  </w:r>
                  <w:r w:rsidRPr="001960E9">
                    <w:rPr>
                      <w:rFonts w:cs="Arial"/>
                      <w:color w:val="000000"/>
                      <w:sz w:val="20"/>
                      <w:szCs w:val="20"/>
                    </w:rPr>
                    <w:t xml:space="preserve">skirtas pramoniniam naudojimui, pritaikytas ne mažiau dviejų asmenų ir įrankių kėlimui elektros oro linijų remonto darbams atlikti. </w:t>
                  </w:r>
                </w:p>
              </w:tc>
            </w:tr>
          </w:tbl>
          <w:p w14:paraId="07F729B3" w14:textId="77777777" w:rsidR="00A31768" w:rsidRPr="001960E9" w:rsidRDefault="00A31768" w:rsidP="00CE2803">
            <w:pPr>
              <w:ind w:firstLine="0"/>
              <w:jc w:val="both"/>
              <w:rPr>
                <w:rFonts w:eastAsia="Times New Roman" w:cs="Arial"/>
                <w:sz w:val="20"/>
                <w:szCs w:val="20"/>
              </w:rPr>
            </w:pPr>
          </w:p>
        </w:tc>
      </w:tr>
      <w:tr w:rsidR="00A31768" w14:paraId="14BA72FC" w14:textId="77777777" w:rsidTr="00A31768">
        <w:trPr>
          <w:trHeight w:val="765"/>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44C01"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483A0" w14:textId="77777777" w:rsidR="00A31768" w:rsidRPr="001960E9" w:rsidRDefault="00A31768" w:rsidP="00CE2803">
            <w:pPr>
              <w:ind w:firstLine="0"/>
              <w:jc w:val="both"/>
              <w:rPr>
                <w:rFonts w:eastAsia="Times New Roman" w:cs="Arial"/>
                <w:sz w:val="20"/>
                <w:szCs w:val="20"/>
              </w:rPr>
            </w:pPr>
            <w:proofErr w:type="spellStart"/>
            <w:r w:rsidRPr="001960E9">
              <w:rPr>
                <w:rFonts w:eastAsia="Times New Roman" w:cs="Arial"/>
                <w:sz w:val="20"/>
                <w:szCs w:val="20"/>
              </w:rPr>
              <w:t>Autogrąžto</w:t>
            </w:r>
            <w:proofErr w:type="spellEnd"/>
            <w:r w:rsidRPr="001960E9">
              <w:rPr>
                <w:rFonts w:eastAsia="Times New Roman" w:cs="Arial"/>
                <w:sz w:val="20"/>
                <w:szCs w:val="20"/>
              </w:rPr>
              <w:t xml:space="preserve"> bokštas turi atitikti teisės aktuose nustatytus Europos sąjungoje ir Lietuvoje galiojančius bendrųjų tokios klasės transporto priemonėms privalomus, įrenginių ir jų atskirų agregatų standartų reikalavimus: Mašinų direktyva 2006/42/EB, </w:t>
            </w:r>
            <w:r w:rsidRPr="001960E9">
              <w:rPr>
                <w:rFonts w:cs="Arial"/>
                <w:sz w:val="20"/>
                <w:szCs w:val="20"/>
              </w:rPr>
              <w:t>EN 280:2013-A1:2015</w:t>
            </w:r>
            <w:r w:rsidRPr="001960E9">
              <w:rPr>
                <w:rFonts w:eastAsia="Times New Roman" w:cs="Arial"/>
                <w:sz w:val="20"/>
                <w:szCs w:val="20"/>
              </w:rPr>
              <w:t>, EN 954-1 arba EN 13849, arba lygiaverčius.</w:t>
            </w:r>
          </w:p>
        </w:tc>
      </w:tr>
      <w:tr w:rsidR="00A31768" w14:paraId="7FDCD01E" w14:textId="77777777" w:rsidTr="00A31768">
        <w:trPr>
          <w:trHeight w:val="51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9E990"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E2261B" w14:textId="77777777" w:rsidR="00A31768" w:rsidRPr="001960E9" w:rsidRDefault="00A31768" w:rsidP="00CE2803">
            <w:pPr>
              <w:ind w:firstLine="0"/>
              <w:jc w:val="both"/>
              <w:rPr>
                <w:sz w:val="20"/>
                <w:szCs w:val="20"/>
              </w:rPr>
            </w:pPr>
            <w:r w:rsidRPr="001960E9">
              <w:rPr>
                <w:rFonts w:cs="Arial"/>
                <w:sz w:val="20"/>
                <w:szCs w:val="20"/>
              </w:rPr>
              <w:t>Prekė</w:t>
            </w:r>
            <w:r w:rsidRPr="001960E9">
              <w:rPr>
                <w:rFonts w:cs="Arial"/>
                <w:color w:val="00B0F0"/>
                <w:sz w:val="20"/>
                <w:szCs w:val="20"/>
              </w:rPr>
              <w:t xml:space="preserve"> </w:t>
            </w:r>
            <w:r w:rsidRPr="001960E9">
              <w:rPr>
                <w:rFonts w:cs="Arial"/>
                <w:color w:val="000000"/>
                <w:sz w:val="20"/>
                <w:szCs w:val="20"/>
              </w:rPr>
              <w:t xml:space="preserve">turi būti pritaikyta eksploatuoti Šiaurės Europos sąlygomis (darbui oro temperatūros sąlygomis ne siauresnėse ribose kaip nuo -25 iki 35 </w:t>
            </w:r>
            <w:r w:rsidRPr="001960E9">
              <w:rPr>
                <w:rFonts w:cs="Arial"/>
                <w:sz w:val="20"/>
                <w:szCs w:val="20"/>
              </w:rPr>
              <w:t>°C).</w:t>
            </w:r>
            <w:r w:rsidRPr="001960E9">
              <w:rPr>
                <w:rFonts w:cs="Arial"/>
                <w:color w:val="000000"/>
                <w:sz w:val="20"/>
                <w:szCs w:val="20"/>
              </w:rPr>
              <w:t xml:space="preserve"> </w:t>
            </w:r>
            <w:r w:rsidRPr="001960E9">
              <w:rPr>
                <w:rFonts w:cs="Arial"/>
                <w:sz w:val="20"/>
                <w:szCs w:val="20"/>
              </w:rPr>
              <w:t>Prekėje</w:t>
            </w:r>
            <w:r w:rsidRPr="001960E9">
              <w:rPr>
                <w:rFonts w:cs="Arial"/>
                <w:color w:val="00B0F0"/>
                <w:sz w:val="20"/>
                <w:szCs w:val="20"/>
              </w:rPr>
              <w:t xml:space="preserve"> </w:t>
            </w:r>
            <w:r w:rsidRPr="001960E9">
              <w:rPr>
                <w:rFonts w:cs="Arial"/>
                <w:sz w:val="20"/>
                <w:szCs w:val="20"/>
              </w:rPr>
              <w:t>turi būti užpiltas neužšąlantis iki -35°C aušinimo skystis, sustiprintas akumuliatorius, pritaikyta salono šildymo sistema.</w:t>
            </w:r>
          </w:p>
        </w:tc>
      </w:tr>
      <w:tr w:rsidR="00A31768" w14:paraId="6F38C4A7" w14:textId="77777777" w:rsidTr="00A31768">
        <w:trPr>
          <w:trHeight w:val="366"/>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907E8"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21369C" w14:textId="77777777" w:rsidR="00A31768" w:rsidRPr="001960E9" w:rsidRDefault="00A31768" w:rsidP="00CE2803">
            <w:pPr>
              <w:ind w:firstLine="0"/>
              <w:rPr>
                <w:rFonts w:cs="Arial"/>
                <w:color w:val="000000"/>
                <w:sz w:val="20"/>
                <w:szCs w:val="20"/>
              </w:rPr>
            </w:pPr>
            <w:r w:rsidRPr="001960E9">
              <w:rPr>
                <w:rFonts w:cs="Arial"/>
                <w:color w:val="000000"/>
                <w:sz w:val="20"/>
                <w:szCs w:val="20"/>
              </w:rPr>
              <w:t>Važiuoklės rėmas, ratų arkos, kabinos dugnas turi būti padengti antikorozine danga.</w:t>
            </w:r>
          </w:p>
        </w:tc>
      </w:tr>
      <w:tr w:rsidR="00A31768" w14:paraId="196CA860" w14:textId="77777777" w:rsidTr="00A31768">
        <w:trPr>
          <w:trHeight w:val="271"/>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D2D88"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8A5C8" w14:textId="240F1C3D" w:rsidR="00A31768" w:rsidRPr="001960E9" w:rsidRDefault="00A31768" w:rsidP="00CE2803">
            <w:pPr>
              <w:ind w:firstLine="0"/>
              <w:rPr>
                <w:rFonts w:cs="Arial"/>
                <w:color w:val="000000"/>
                <w:sz w:val="20"/>
                <w:szCs w:val="20"/>
              </w:rPr>
            </w:pPr>
            <w:r w:rsidRPr="001960E9">
              <w:rPr>
                <w:rFonts w:cs="Arial"/>
                <w:color w:val="000000"/>
                <w:sz w:val="20"/>
                <w:szCs w:val="20"/>
              </w:rPr>
              <w:t>Transporto priemonės bendras išorinis ilgis turi būti ne daugiau 6.</w:t>
            </w:r>
            <w:r>
              <w:rPr>
                <w:rFonts w:cs="Arial"/>
                <w:color w:val="000000"/>
                <w:sz w:val="20"/>
                <w:szCs w:val="20"/>
              </w:rPr>
              <w:t>7</w:t>
            </w:r>
            <w:r w:rsidRPr="001960E9">
              <w:rPr>
                <w:rFonts w:cs="Arial"/>
                <w:color w:val="000000"/>
                <w:sz w:val="20"/>
                <w:szCs w:val="20"/>
              </w:rPr>
              <w:t>5</w:t>
            </w:r>
            <w:r>
              <w:rPr>
                <w:rFonts w:cs="Arial"/>
                <w:color w:val="000000"/>
                <w:sz w:val="20"/>
                <w:szCs w:val="20"/>
              </w:rPr>
              <w:t xml:space="preserve"> </w:t>
            </w:r>
            <w:r w:rsidRPr="001960E9">
              <w:rPr>
                <w:rFonts w:cs="Arial"/>
                <w:color w:val="000000"/>
                <w:sz w:val="20"/>
                <w:szCs w:val="20"/>
              </w:rPr>
              <w:t>m</w:t>
            </w:r>
            <w:r w:rsidR="00A15BF3">
              <w:rPr>
                <w:rFonts w:cs="Arial"/>
                <w:color w:val="000000"/>
                <w:sz w:val="20"/>
                <w:szCs w:val="20"/>
              </w:rPr>
              <w:t>.</w:t>
            </w:r>
          </w:p>
        </w:tc>
      </w:tr>
      <w:tr w:rsidR="00A31768" w14:paraId="39CBDBC1" w14:textId="77777777" w:rsidTr="00A31768">
        <w:trPr>
          <w:trHeight w:val="51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841F9F"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BE122A" w14:textId="77777777" w:rsidR="00A31768" w:rsidRPr="001960E9" w:rsidRDefault="00A31768" w:rsidP="00CE2803">
            <w:pPr>
              <w:ind w:firstLine="0"/>
              <w:rPr>
                <w:rFonts w:cs="Arial"/>
                <w:color w:val="000000"/>
                <w:sz w:val="20"/>
                <w:szCs w:val="20"/>
              </w:rPr>
            </w:pPr>
            <w:r w:rsidRPr="001960E9">
              <w:rPr>
                <w:rFonts w:cs="Arial"/>
                <w:color w:val="000000"/>
                <w:sz w:val="20"/>
                <w:szCs w:val="20"/>
              </w:rPr>
              <w:t xml:space="preserve">Turi būti transporto priemonės masės </w:t>
            </w:r>
            <w:r>
              <w:rPr>
                <w:rFonts w:cs="Arial"/>
                <w:color w:val="000000"/>
                <w:sz w:val="20"/>
                <w:szCs w:val="20"/>
              </w:rPr>
              <w:t>jungiklis (galimybė atjungti transporto priemonės elektros sistemos įtampą)</w:t>
            </w:r>
            <w:r w:rsidRPr="001960E9">
              <w:rPr>
                <w:rFonts w:cs="Arial"/>
                <w:color w:val="000000"/>
                <w:sz w:val="20"/>
                <w:szCs w:val="20"/>
              </w:rPr>
              <w:t>.</w:t>
            </w:r>
          </w:p>
        </w:tc>
      </w:tr>
      <w:tr w:rsidR="00A31768" w14:paraId="317F51D4"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A56C0"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9EE335" w14:textId="77777777" w:rsidR="00A31768" w:rsidRPr="001960E9" w:rsidRDefault="00A31768" w:rsidP="00CE2803">
            <w:pPr>
              <w:ind w:firstLine="0"/>
              <w:rPr>
                <w:sz w:val="20"/>
                <w:szCs w:val="20"/>
              </w:rPr>
            </w:pPr>
            <w:r w:rsidRPr="001960E9">
              <w:rPr>
                <w:rFonts w:eastAsia="Times New Roman" w:cs="Arial"/>
                <w:sz w:val="20"/>
                <w:szCs w:val="20"/>
              </w:rPr>
              <w:t xml:space="preserve">Kabina turi būti: </w:t>
            </w:r>
            <w:r>
              <w:rPr>
                <w:rFonts w:eastAsia="Times New Roman" w:cs="Arial"/>
                <w:sz w:val="20"/>
                <w:szCs w:val="20"/>
              </w:rPr>
              <w:t xml:space="preserve">dviguba ne mažiau kaip penkiavietė (vairuotojas ir keturi </w:t>
            </w:r>
            <w:r w:rsidRPr="002B541D">
              <w:rPr>
                <w:rFonts w:eastAsia="Times New Roman" w:cs="Arial"/>
                <w:sz w:val="20"/>
                <w:szCs w:val="20"/>
              </w:rPr>
              <w:t xml:space="preserve"> </w:t>
            </w:r>
            <w:r>
              <w:rPr>
                <w:rFonts w:eastAsia="Times New Roman" w:cs="Arial"/>
                <w:sz w:val="20"/>
                <w:szCs w:val="20"/>
              </w:rPr>
              <w:t>keleiviai)</w:t>
            </w:r>
            <w:r w:rsidRPr="001960E9">
              <w:rPr>
                <w:rFonts w:eastAsia="Times New Roman" w:cs="Arial"/>
                <w:sz w:val="20"/>
                <w:szCs w:val="20"/>
              </w:rPr>
              <w:t>.</w:t>
            </w:r>
          </w:p>
        </w:tc>
      </w:tr>
      <w:tr w:rsidR="00A31768" w14:paraId="75F47A8A"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73094E"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38E6A0"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Pagaminimo metai turi būti ne ankstesni nei 202</w:t>
            </w:r>
            <w:r>
              <w:rPr>
                <w:rFonts w:eastAsia="Times New Roman" w:cs="Arial"/>
                <w:sz w:val="20"/>
                <w:szCs w:val="20"/>
              </w:rPr>
              <w:t>5</w:t>
            </w:r>
            <w:r w:rsidRPr="001960E9">
              <w:rPr>
                <w:rFonts w:eastAsia="Times New Roman" w:cs="Arial"/>
                <w:sz w:val="20"/>
                <w:szCs w:val="20"/>
              </w:rPr>
              <w:t xml:space="preserve"> (imtinai). Prekė turi būti nauja.</w:t>
            </w:r>
          </w:p>
        </w:tc>
      </w:tr>
      <w:tr w:rsidR="00A31768" w14:paraId="1CDD9FAD"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0DE7FC"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97F19"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Automobilio variklio kuro rūšis: dyzelinis kuras.</w:t>
            </w:r>
          </w:p>
        </w:tc>
      </w:tr>
      <w:tr w:rsidR="00A31768" w14:paraId="39742AC4"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436F29"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0C6465"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 xml:space="preserve">Variklio teršalų normų atitikimas ES standartams turi būti ne žemiau EURO 6E. </w:t>
            </w:r>
          </w:p>
        </w:tc>
      </w:tr>
      <w:tr w:rsidR="00A31768" w14:paraId="16372811"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998442"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73B6C2"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Nominalus variklio galingumas turi būti ne mažiau 170 kW.</w:t>
            </w:r>
          </w:p>
        </w:tc>
      </w:tr>
      <w:tr w:rsidR="00A31768" w14:paraId="2F6B17AF"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8C3C1"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4AAA11" w14:textId="77777777" w:rsidR="00A31768" w:rsidRPr="001960E9" w:rsidRDefault="00A31768" w:rsidP="00CE2803">
            <w:pPr>
              <w:ind w:firstLine="0"/>
              <w:rPr>
                <w:rFonts w:eastAsia="Times New Roman" w:cs="Arial"/>
                <w:sz w:val="20"/>
                <w:szCs w:val="20"/>
              </w:rPr>
            </w:pPr>
            <w:r>
              <w:rPr>
                <w:rFonts w:eastAsia="Times New Roman" w:cs="Arial"/>
                <w:sz w:val="20"/>
                <w:szCs w:val="20"/>
              </w:rPr>
              <w:t>Variklio sukimo momentas turi būti ne mažiau negu 900Nm</w:t>
            </w:r>
          </w:p>
        </w:tc>
      </w:tr>
      <w:tr w:rsidR="00A31768" w14:paraId="56D7D779"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784F52"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7BFDA" w14:textId="77777777" w:rsidR="00A31768" w:rsidRPr="001960E9" w:rsidRDefault="00A31768" w:rsidP="00CE2803">
            <w:pPr>
              <w:ind w:firstLine="0"/>
              <w:rPr>
                <w:rFonts w:eastAsia="Times New Roman" w:cs="Arial"/>
                <w:sz w:val="20"/>
                <w:szCs w:val="20"/>
              </w:rPr>
            </w:pPr>
            <w:proofErr w:type="spellStart"/>
            <w:r w:rsidRPr="001960E9">
              <w:rPr>
                <w:rFonts w:eastAsia="Times New Roman" w:cs="Arial"/>
                <w:sz w:val="20"/>
                <w:szCs w:val="20"/>
                <w:lang w:val="en-US"/>
              </w:rPr>
              <w:t>Variklio</w:t>
            </w:r>
            <w:proofErr w:type="spellEnd"/>
            <w:r w:rsidRPr="001960E9">
              <w:rPr>
                <w:rFonts w:eastAsia="Times New Roman" w:cs="Arial"/>
                <w:sz w:val="20"/>
                <w:szCs w:val="20"/>
                <w:lang w:val="en-US"/>
              </w:rPr>
              <w:t xml:space="preserve"> </w:t>
            </w:r>
            <w:proofErr w:type="spellStart"/>
            <w:r w:rsidRPr="001960E9">
              <w:rPr>
                <w:rFonts w:eastAsia="Times New Roman" w:cs="Arial"/>
                <w:sz w:val="20"/>
                <w:szCs w:val="20"/>
                <w:lang w:val="en-US"/>
              </w:rPr>
              <w:t>darbinis</w:t>
            </w:r>
            <w:proofErr w:type="spellEnd"/>
            <w:r w:rsidRPr="001960E9">
              <w:rPr>
                <w:rFonts w:eastAsia="Times New Roman" w:cs="Arial"/>
                <w:sz w:val="20"/>
                <w:szCs w:val="20"/>
                <w:lang w:val="en-US"/>
              </w:rPr>
              <w:t xml:space="preserve"> t</w:t>
            </w:r>
            <w:proofErr w:type="spellStart"/>
            <w:r w:rsidRPr="001960E9">
              <w:rPr>
                <w:rFonts w:eastAsia="Times New Roman" w:cs="Arial"/>
                <w:sz w:val="20"/>
                <w:szCs w:val="20"/>
              </w:rPr>
              <w:t>ūris</w:t>
            </w:r>
            <w:proofErr w:type="spellEnd"/>
            <w:r w:rsidRPr="001960E9">
              <w:rPr>
                <w:rFonts w:eastAsia="Times New Roman" w:cs="Arial"/>
                <w:sz w:val="20"/>
                <w:szCs w:val="20"/>
              </w:rPr>
              <w:t xml:space="preserve"> nuo 5100 cm</w:t>
            </w:r>
            <w:r w:rsidRPr="001960E9">
              <w:rPr>
                <w:rFonts w:eastAsia="Times New Roman" w:cs="Arial"/>
                <w:sz w:val="20"/>
                <w:szCs w:val="20"/>
                <w:vertAlign w:val="superscript"/>
              </w:rPr>
              <w:t>3</w:t>
            </w:r>
          </w:p>
        </w:tc>
      </w:tr>
      <w:tr w:rsidR="00A31768" w14:paraId="08358EF8"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22F86"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5F71C" w14:textId="77777777" w:rsidR="00A31768" w:rsidRPr="001960E9" w:rsidRDefault="00A31768" w:rsidP="00CE2803">
            <w:pPr>
              <w:ind w:firstLine="0"/>
              <w:rPr>
                <w:rFonts w:eastAsia="Times New Roman" w:cs="Arial"/>
                <w:sz w:val="20"/>
                <w:szCs w:val="20"/>
                <w:lang w:val="en-US"/>
              </w:rPr>
            </w:pPr>
            <w:proofErr w:type="spellStart"/>
            <w:r w:rsidRPr="001960E9">
              <w:rPr>
                <w:rFonts w:eastAsia="Times New Roman" w:cs="Arial"/>
                <w:sz w:val="20"/>
                <w:szCs w:val="20"/>
                <w:lang w:val="en-US"/>
              </w:rPr>
              <w:t>Variklio</w:t>
            </w:r>
            <w:proofErr w:type="spellEnd"/>
            <w:r w:rsidRPr="001960E9">
              <w:rPr>
                <w:rFonts w:eastAsia="Times New Roman" w:cs="Arial"/>
                <w:sz w:val="20"/>
                <w:szCs w:val="20"/>
                <w:lang w:val="en-US"/>
              </w:rPr>
              <w:t xml:space="preserve"> </w:t>
            </w:r>
            <w:proofErr w:type="spellStart"/>
            <w:r w:rsidRPr="001960E9">
              <w:rPr>
                <w:rFonts w:eastAsia="Times New Roman" w:cs="Arial"/>
                <w:sz w:val="20"/>
                <w:szCs w:val="20"/>
                <w:lang w:val="en-US"/>
              </w:rPr>
              <w:t>cilindrų</w:t>
            </w:r>
            <w:proofErr w:type="spellEnd"/>
            <w:r w:rsidRPr="001960E9">
              <w:rPr>
                <w:rFonts w:eastAsia="Times New Roman" w:cs="Arial"/>
                <w:sz w:val="20"/>
                <w:szCs w:val="20"/>
                <w:lang w:val="en-US"/>
              </w:rPr>
              <w:t xml:space="preserve"> </w:t>
            </w:r>
            <w:proofErr w:type="spellStart"/>
            <w:r w:rsidRPr="001960E9">
              <w:rPr>
                <w:rFonts w:eastAsia="Times New Roman" w:cs="Arial"/>
                <w:sz w:val="20"/>
                <w:szCs w:val="20"/>
                <w:lang w:val="en-US"/>
              </w:rPr>
              <w:t>skaičius</w:t>
            </w:r>
            <w:proofErr w:type="spellEnd"/>
            <w:r w:rsidRPr="001960E9">
              <w:rPr>
                <w:rFonts w:eastAsia="Times New Roman" w:cs="Arial"/>
                <w:sz w:val="20"/>
                <w:szCs w:val="20"/>
                <w:lang w:val="en-US"/>
              </w:rPr>
              <w:t xml:space="preserve"> ne </w:t>
            </w:r>
            <w:proofErr w:type="spellStart"/>
            <w:r w:rsidRPr="001960E9">
              <w:rPr>
                <w:rFonts w:eastAsia="Times New Roman" w:cs="Arial"/>
                <w:sz w:val="20"/>
                <w:szCs w:val="20"/>
                <w:lang w:val="en-US"/>
              </w:rPr>
              <w:t>mažiau</w:t>
            </w:r>
            <w:proofErr w:type="spellEnd"/>
            <w:r w:rsidRPr="001960E9">
              <w:rPr>
                <w:rFonts w:eastAsia="Times New Roman" w:cs="Arial"/>
                <w:sz w:val="20"/>
                <w:szCs w:val="20"/>
                <w:lang w:val="en-US"/>
              </w:rPr>
              <w:t xml:space="preserve"> 4 </w:t>
            </w:r>
          </w:p>
        </w:tc>
      </w:tr>
      <w:tr w:rsidR="00A31768" w14:paraId="0B331EFE"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BA7080"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A9F03"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Turi būti 2 geltonos spalvos švyturėliai ant automobilio kabinos.</w:t>
            </w:r>
          </w:p>
        </w:tc>
      </w:tr>
      <w:tr w:rsidR="00A31768" w14:paraId="52B37401"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8B523"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9E8C3" w14:textId="77777777" w:rsidR="00A31768" w:rsidRPr="001960E9" w:rsidRDefault="00A31768" w:rsidP="00CE2803">
            <w:pPr>
              <w:ind w:firstLine="0"/>
              <w:rPr>
                <w:sz w:val="20"/>
                <w:szCs w:val="20"/>
              </w:rPr>
            </w:pPr>
            <w:r w:rsidRPr="001960E9">
              <w:rPr>
                <w:rFonts w:eastAsia="Times New Roman" w:cs="Arial"/>
                <w:sz w:val="20"/>
                <w:szCs w:val="20"/>
              </w:rPr>
              <w:t>Transporto priemonės kategorija turi būti – N</w:t>
            </w:r>
            <w:r w:rsidRPr="002B541D">
              <w:rPr>
                <w:rFonts w:eastAsia="Times New Roman" w:cs="Arial"/>
                <w:sz w:val="20"/>
                <w:szCs w:val="20"/>
                <w:lang w:val="pl-PL"/>
              </w:rPr>
              <w:t>3 arba N3G.</w:t>
            </w:r>
          </w:p>
        </w:tc>
      </w:tr>
      <w:tr w:rsidR="00A31768" w14:paraId="40F83F6D"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62B3F"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5E468"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Bendra transporto priemonės masė turi būti ne mažiau 1</w:t>
            </w:r>
            <w:r>
              <w:rPr>
                <w:rFonts w:eastAsia="Times New Roman" w:cs="Arial"/>
                <w:sz w:val="20"/>
                <w:szCs w:val="20"/>
              </w:rPr>
              <w:t>2</w:t>
            </w:r>
            <w:r w:rsidRPr="001960E9">
              <w:rPr>
                <w:rFonts w:eastAsia="Times New Roman" w:cs="Arial"/>
                <w:sz w:val="20"/>
                <w:szCs w:val="20"/>
              </w:rPr>
              <w:t>,0 t ir ne daugiau 1</w:t>
            </w:r>
            <w:r>
              <w:rPr>
                <w:rFonts w:eastAsia="Times New Roman" w:cs="Arial"/>
                <w:sz w:val="20"/>
                <w:szCs w:val="20"/>
              </w:rPr>
              <w:t>5</w:t>
            </w:r>
            <w:r w:rsidRPr="001960E9">
              <w:rPr>
                <w:rFonts w:eastAsia="Times New Roman" w:cs="Arial"/>
                <w:sz w:val="20"/>
                <w:szCs w:val="20"/>
              </w:rPr>
              <w:t>,0 t.</w:t>
            </w:r>
          </w:p>
        </w:tc>
      </w:tr>
      <w:tr w:rsidR="00A31768" w14:paraId="07363A5B"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603AE"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7DDD7" w14:textId="77777777" w:rsidR="00A31768" w:rsidRPr="00454925" w:rsidRDefault="00A31768" w:rsidP="00CE2803">
            <w:pPr>
              <w:ind w:firstLine="0"/>
              <w:rPr>
                <w:rFonts w:eastAsia="Times New Roman" w:cs="Arial"/>
                <w:sz w:val="20"/>
                <w:szCs w:val="20"/>
              </w:rPr>
            </w:pPr>
            <w:r w:rsidRPr="00454925">
              <w:rPr>
                <w:rFonts w:eastAsia="Times New Roman" w:cs="Arial"/>
                <w:sz w:val="20"/>
                <w:szCs w:val="20"/>
              </w:rPr>
              <w:t>Ašys pritaikytos ne mažesnei apkrovai: priekinė 6300 kg, galinė 8800 kg.</w:t>
            </w:r>
          </w:p>
        </w:tc>
      </w:tr>
      <w:tr w:rsidR="00A31768" w14:paraId="2413CA20"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95FD8"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EB071" w14:textId="77777777" w:rsidR="00A31768" w:rsidRPr="001960E9" w:rsidRDefault="00A31768" w:rsidP="00CE2803">
            <w:pPr>
              <w:ind w:firstLine="0"/>
              <w:rPr>
                <w:sz w:val="20"/>
                <w:szCs w:val="20"/>
              </w:rPr>
            </w:pPr>
            <w:r w:rsidRPr="001960E9">
              <w:rPr>
                <w:rFonts w:eastAsia="Times New Roman" w:cs="Arial"/>
                <w:sz w:val="20"/>
                <w:szCs w:val="20"/>
              </w:rPr>
              <w:t xml:space="preserve">Prošvaisa – ne mažiau </w:t>
            </w:r>
            <w:r>
              <w:rPr>
                <w:rFonts w:eastAsia="Times New Roman" w:cs="Arial"/>
                <w:sz w:val="20"/>
                <w:szCs w:val="20"/>
              </w:rPr>
              <w:t>46</w:t>
            </w:r>
            <w:r w:rsidRPr="001960E9">
              <w:rPr>
                <w:rFonts w:eastAsia="Times New Roman" w:cs="Arial"/>
                <w:sz w:val="20"/>
                <w:szCs w:val="20"/>
                <w:lang w:val="en-US"/>
              </w:rPr>
              <w:t>0</w:t>
            </w:r>
            <w:r w:rsidRPr="001960E9">
              <w:rPr>
                <w:rFonts w:eastAsia="Times New Roman" w:cs="Arial"/>
                <w:sz w:val="20"/>
                <w:szCs w:val="20"/>
              </w:rPr>
              <w:t xml:space="preserve"> mm.</w:t>
            </w:r>
          </w:p>
        </w:tc>
      </w:tr>
      <w:tr w:rsidR="00A31768" w14:paraId="7D7E06B0"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3DF6C2"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02EBE" w14:textId="77079414" w:rsidR="00A31768" w:rsidRPr="001960E9" w:rsidRDefault="00A31768" w:rsidP="00CE2803">
            <w:pPr>
              <w:ind w:firstLine="0"/>
              <w:rPr>
                <w:rFonts w:eastAsia="Times New Roman" w:cs="Arial"/>
                <w:sz w:val="20"/>
                <w:szCs w:val="20"/>
              </w:rPr>
            </w:pPr>
            <w:r>
              <w:rPr>
                <w:rFonts w:eastAsia="Times New Roman" w:cs="Arial"/>
                <w:sz w:val="20"/>
                <w:szCs w:val="20"/>
              </w:rPr>
              <w:t>Brastos gylis – ne mažiau 1000 mm</w:t>
            </w:r>
            <w:r w:rsidR="00A15BF3">
              <w:rPr>
                <w:rFonts w:eastAsia="Times New Roman" w:cs="Arial"/>
                <w:sz w:val="20"/>
                <w:szCs w:val="20"/>
              </w:rPr>
              <w:t>.</w:t>
            </w:r>
          </w:p>
        </w:tc>
      </w:tr>
      <w:tr w:rsidR="00A31768" w14:paraId="0B14D9E9"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D37BB5"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DACA3" w14:textId="24CD6046" w:rsidR="00A31768" w:rsidRDefault="00A31768" w:rsidP="00CE2803">
            <w:pPr>
              <w:ind w:firstLine="0"/>
              <w:rPr>
                <w:rFonts w:eastAsia="Times New Roman" w:cs="Arial"/>
                <w:sz w:val="20"/>
                <w:szCs w:val="20"/>
              </w:rPr>
            </w:pPr>
            <w:r>
              <w:rPr>
                <w:rFonts w:eastAsia="Times New Roman" w:cs="Arial"/>
                <w:sz w:val="20"/>
                <w:szCs w:val="20"/>
              </w:rPr>
              <w:t>Ratų bazė: ne didesnė nei 3860 mm</w:t>
            </w:r>
            <w:r w:rsidR="00A15BF3">
              <w:rPr>
                <w:rFonts w:eastAsia="Times New Roman" w:cs="Arial"/>
                <w:sz w:val="20"/>
                <w:szCs w:val="20"/>
              </w:rPr>
              <w:t>.</w:t>
            </w:r>
          </w:p>
        </w:tc>
      </w:tr>
      <w:tr w:rsidR="00A31768" w14:paraId="5D828519" w14:textId="77777777" w:rsidTr="006B709A">
        <w:trPr>
          <w:trHeight w:val="278"/>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87A50"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793186" w14:textId="77FD3A60" w:rsidR="00A31768" w:rsidRPr="001960E9" w:rsidRDefault="00A31768" w:rsidP="00CE2803">
            <w:pPr>
              <w:ind w:firstLine="0"/>
              <w:rPr>
                <w:rFonts w:eastAsia="Times New Roman" w:cs="Arial"/>
                <w:sz w:val="20"/>
                <w:szCs w:val="20"/>
              </w:rPr>
            </w:pPr>
            <w:r w:rsidRPr="001960E9">
              <w:rPr>
                <w:rFonts w:eastAsia="Times New Roman" w:cs="Arial"/>
                <w:sz w:val="20"/>
                <w:szCs w:val="20"/>
              </w:rPr>
              <w:t xml:space="preserve">Reikalavimai </w:t>
            </w:r>
            <w:r w:rsidR="0094194D">
              <w:rPr>
                <w:rFonts w:eastAsia="Times New Roman" w:cs="Arial"/>
                <w:sz w:val="20"/>
                <w:szCs w:val="20"/>
              </w:rPr>
              <w:t>padangoms</w:t>
            </w:r>
            <w:r w:rsidRPr="001960E9">
              <w:rPr>
                <w:rFonts w:eastAsia="Times New Roman" w:cs="Arial"/>
                <w:sz w:val="20"/>
                <w:szCs w:val="20"/>
              </w:rPr>
              <w:t xml:space="preserve">: </w:t>
            </w:r>
          </w:p>
          <w:p w14:paraId="206D88B8" w14:textId="77777777" w:rsidR="00A31768" w:rsidRPr="001960E9" w:rsidRDefault="00A31768" w:rsidP="00A31768">
            <w:pPr>
              <w:pStyle w:val="ListParagraph"/>
              <w:numPr>
                <w:ilvl w:val="0"/>
                <w:numId w:val="4"/>
              </w:numPr>
              <w:tabs>
                <w:tab w:val="left" w:pos="436"/>
              </w:tabs>
              <w:suppressAutoHyphens/>
              <w:autoSpaceDN w:val="0"/>
              <w:ind w:left="0" w:firstLine="0"/>
              <w:rPr>
                <w:rFonts w:eastAsia="Times New Roman" w:cs="Arial"/>
                <w:sz w:val="20"/>
                <w:szCs w:val="20"/>
              </w:rPr>
            </w:pPr>
            <w:r w:rsidRPr="001960E9">
              <w:rPr>
                <w:rFonts w:eastAsia="Times New Roman" w:cs="Arial"/>
                <w:sz w:val="20"/>
                <w:szCs w:val="20"/>
              </w:rPr>
              <w:t xml:space="preserve">Padangos turi būti padidinto pravažumo (skirtingoms kelio dangoms), kurios skirtos padidinti </w:t>
            </w:r>
            <w:r w:rsidRPr="002B541D">
              <w:rPr>
                <w:rFonts w:eastAsia="Times New Roman" w:cs="Arial"/>
                <w:sz w:val="20"/>
                <w:szCs w:val="20"/>
              </w:rPr>
              <w:t>prav</w:t>
            </w:r>
            <w:r w:rsidRPr="001960E9">
              <w:rPr>
                <w:rFonts w:eastAsia="Times New Roman" w:cs="Arial"/>
                <w:sz w:val="20"/>
                <w:szCs w:val="20"/>
              </w:rPr>
              <w:t xml:space="preserve">ažumą, leidžiančios maksimaliai efektyviai naudoti įvairioms važiavimo sąlygoms ir eksploatuoti automobilį įvairiu metų laiku, atitinkančios važiuoklės gamintojo rekomendacijas ir vienu tokiu pačiu atsarginiu ratu. </w:t>
            </w:r>
          </w:p>
          <w:p w14:paraId="2522C6AC" w14:textId="77777777" w:rsidR="00A31768" w:rsidRPr="001960E9" w:rsidRDefault="00A31768" w:rsidP="00A31768">
            <w:pPr>
              <w:pStyle w:val="ListParagraph"/>
              <w:numPr>
                <w:ilvl w:val="0"/>
                <w:numId w:val="4"/>
              </w:numPr>
              <w:tabs>
                <w:tab w:val="left" w:pos="436"/>
              </w:tabs>
              <w:suppressAutoHyphens/>
              <w:autoSpaceDN w:val="0"/>
              <w:ind w:left="0" w:firstLine="0"/>
              <w:rPr>
                <w:rFonts w:eastAsia="Times New Roman" w:cs="Arial"/>
                <w:sz w:val="20"/>
                <w:szCs w:val="20"/>
              </w:rPr>
            </w:pPr>
            <w:r w:rsidRPr="001960E9">
              <w:rPr>
                <w:rFonts w:eastAsia="Times New Roman" w:cs="Arial"/>
                <w:sz w:val="20"/>
                <w:szCs w:val="20"/>
              </w:rPr>
              <w:t>Turi turėti M+S žymėjimą;</w:t>
            </w:r>
          </w:p>
          <w:p w14:paraId="422C876E" w14:textId="77777777" w:rsidR="00A31768" w:rsidRPr="001960E9" w:rsidRDefault="00A31768" w:rsidP="00A31768">
            <w:pPr>
              <w:pStyle w:val="ListParagraph"/>
              <w:numPr>
                <w:ilvl w:val="0"/>
                <w:numId w:val="4"/>
              </w:numPr>
              <w:tabs>
                <w:tab w:val="left" w:pos="436"/>
              </w:tabs>
              <w:suppressAutoHyphens/>
              <w:autoSpaceDN w:val="0"/>
              <w:ind w:left="0" w:firstLine="0"/>
              <w:rPr>
                <w:sz w:val="20"/>
                <w:szCs w:val="20"/>
              </w:rPr>
            </w:pPr>
            <w:r w:rsidRPr="001960E9">
              <w:rPr>
                <w:rFonts w:cs="Arial"/>
                <w:sz w:val="20"/>
                <w:szCs w:val="20"/>
              </w:rPr>
              <w:t>turi būti padangų slėgio matavimo manometras su ne trumpesne nei 1</w:t>
            </w:r>
            <w:r>
              <w:rPr>
                <w:rFonts w:cs="Arial"/>
                <w:sz w:val="20"/>
                <w:szCs w:val="20"/>
              </w:rPr>
              <w:t>5</w:t>
            </w:r>
            <w:r w:rsidRPr="001960E9">
              <w:rPr>
                <w:rFonts w:cs="Arial"/>
                <w:sz w:val="20"/>
                <w:szCs w:val="20"/>
              </w:rPr>
              <w:t xml:space="preserve"> metrų oro pūtimo žarna bei prijungimu prie automobilio oro sistemos.</w:t>
            </w:r>
            <w:r w:rsidRPr="001960E9">
              <w:rPr>
                <w:rFonts w:eastAsia="Times New Roman" w:cs="Arial"/>
                <w:sz w:val="20"/>
                <w:szCs w:val="20"/>
              </w:rPr>
              <w:t xml:space="preserve"> </w:t>
            </w:r>
          </w:p>
          <w:p w14:paraId="415463B9" w14:textId="77777777" w:rsidR="00A31768" w:rsidRPr="001960E9" w:rsidRDefault="00A31768" w:rsidP="00A31768">
            <w:pPr>
              <w:pStyle w:val="ListParagraph"/>
              <w:numPr>
                <w:ilvl w:val="0"/>
                <w:numId w:val="4"/>
              </w:numPr>
              <w:tabs>
                <w:tab w:val="left" w:pos="436"/>
              </w:tabs>
              <w:suppressAutoHyphens/>
              <w:autoSpaceDN w:val="0"/>
              <w:ind w:left="0" w:firstLine="0"/>
              <w:rPr>
                <w:sz w:val="20"/>
                <w:szCs w:val="20"/>
              </w:rPr>
            </w:pPr>
            <w:r w:rsidRPr="00167F6B">
              <w:rPr>
                <w:rFonts w:eastAsia="Times New Roman" w:cs="Arial"/>
                <w:sz w:val="20"/>
                <w:szCs w:val="20"/>
              </w:rPr>
              <w:t xml:space="preserve">Matmenys –padangos plotis ne mažesnis nei </w:t>
            </w:r>
            <w:r w:rsidRPr="00167F6B">
              <w:rPr>
                <w:rFonts w:eastAsia="Times New Roman" w:cs="Arial"/>
                <w:sz w:val="20"/>
                <w:szCs w:val="20"/>
                <w:lang w:val="en-US"/>
              </w:rPr>
              <w:t>365/8</w:t>
            </w:r>
            <w:r>
              <w:rPr>
                <w:rFonts w:eastAsia="Times New Roman" w:cs="Arial"/>
                <w:sz w:val="20"/>
                <w:szCs w:val="20"/>
                <w:lang w:val="en-US"/>
              </w:rPr>
              <w:t>0</w:t>
            </w:r>
            <w:r w:rsidRPr="00167F6B">
              <w:rPr>
                <w:rFonts w:eastAsia="Times New Roman" w:cs="Arial"/>
                <w:sz w:val="20"/>
                <w:szCs w:val="20"/>
                <w:lang w:val="en-US"/>
              </w:rPr>
              <w:t>/R20</w:t>
            </w:r>
          </w:p>
        </w:tc>
      </w:tr>
      <w:tr w:rsidR="00A31768" w14:paraId="23CAA087"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390890"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A7F82" w14:textId="4CFE7D35" w:rsidR="00A31768" w:rsidRPr="0015017C" w:rsidRDefault="00A31768" w:rsidP="006A35B0">
            <w:pPr>
              <w:ind w:firstLine="0"/>
              <w:jc w:val="both"/>
              <w:rPr>
                <w:rFonts w:eastAsia="Times New Roman" w:cs="Arial"/>
                <w:sz w:val="20"/>
                <w:szCs w:val="20"/>
              </w:rPr>
            </w:pPr>
            <w:r w:rsidRPr="0015017C">
              <w:rPr>
                <w:rFonts w:eastAsia="Times New Roman" w:cs="Arial"/>
                <w:sz w:val="20"/>
                <w:szCs w:val="20"/>
              </w:rPr>
              <w:t>Automatinė padangų slėgio kontrolė iš kabinos</w:t>
            </w:r>
            <w:r w:rsidR="00F57BA0">
              <w:rPr>
                <w:rFonts w:eastAsia="Times New Roman" w:cs="Arial"/>
                <w:sz w:val="20"/>
                <w:szCs w:val="20"/>
              </w:rPr>
              <w:t xml:space="preserve"> (</w:t>
            </w:r>
            <w:r w:rsidR="00604B83">
              <w:rPr>
                <w:rFonts w:eastAsia="Times New Roman" w:cs="Arial"/>
                <w:sz w:val="20"/>
                <w:szCs w:val="20"/>
              </w:rPr>
              <w:t xml:space="preserve">privalo būti </w:t>
            </w:r>
            <w:r w:rsidR="00F57BA0" w:rsidRPr="00F57BA0">
              <w:rPr>
                <w:rFonts w:eastAsia="Times New Roman" w:cs="Arial"/>
                <w:sz w:val="20"/>
                <w:szCs w:val="20"/>
              </w:rPr>
              <w:t xml:space="preserve">sumontuota, </w:t>
            </w:r>
            <w:r w:rsidR="00604B83">
              <w:rPr>
                <w:rFonts w:eastAsia="Times New Roman" w:cs="Arial"/>
                <w:sz w:val="20"/>
                <w:szCs w:val="20"/>
              </w:rPr>
              <w:t xml:space="preserve">jei siūloma </w:t>
            </w:r>
            <w:r w:rsidR="00F57BA0" w:rsidRPr="00F57BA0">
              <w:rPr>
                <w:rFonts w:eastAsia="Times New Roman" w:cs="Arial"/>
                <w:sz w:val="20"/>
                <w:szCs w:val="20"/>
              </w:rPr>
              <w:t>ne gamyklinė)</w:t>
            </w:r>
            <w:r w:rsidRPr="0015017C">
              <w:rPr>
                <w:rFonts w:eastAsia="Times New Roman" w:cs="Arial"/>
                <w:sz w:val="20"/>
                <w:szCs w:val="20"/>
              </w:rPr>
              <w:t>, padangų slėgio reguliavimas.</w:t>
            </w:r>
          </w:p>
        </w:tc>
      </w:tr>
      <w:tr w:rsidR="00A31768" w14:paraId="5C317351"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7D3017"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AA9C0C" w14:textId="0FC79EE3" w:rsidR="00A31768" w:rsidRPr="001960E9" w:rsidRDefault="00A31768" w:rsidP="00CE2803">
            <w:pPr>
              <w:ind w:firstLine="0"/>
              <w:rPr>
                <w:rFonts w:eastAsia="Times New Roman" w:cs="Arial"/>
                <w:sz w:val="20"/>
                <w:szCs w:val="20"/>
              </w:rPr>
            </w:pPr>
            <w:r>
              <w:rPr>
                <w:rFonts w:eastAsia="Times New Roman" w:cs="Arial"/>
                <w:sz w:val="20"/>
                <w:szCs w:val="20"/>
              </w:rPr>
              <w:t xml:space="preserve">Turi būti </w:t>
            </w:r>
            <w:proofErr w:type="spellStart"/>
            <w:r>
              <w:rPr>
                <w:rFonts w:eastAsia="Times New Roman" w:cs="Arial"/>
                <w:sz w:val="20"/>
                <w:szCs w:val="20"/>
              </w:rPr>
              <w:t>robotizuota</w:t>
            </w:r>
            <w:proofErr w:type="spellEnd"/>
            <w:r>
              <w:rPr>
                <w:rFonts w:eastAsia="Times New Roman" w:cs="Arial"/>
                <w:sz w:val="20"/>
                <w:szCs w:val="20"/>
              </w:rPr>
              <w:t xml:space="preserve"> mechaninė pavarų dėžė su </w:t>
            </w:r>
            <w:proofErr w:type="spellStart"/>
            <w:r w:rsidRPr="007E3200">
              <w:rPr>
                <w:rFonts w:eastAsia="Times New Roman" w:cs="Arial"/>
                <w:sz w:val="20"/>
                <w:szCs w:val="20"/>
              </w:rPr>
              <w:t>elektro</w:t>
            </w:r>
            <w:proofErr w:type="spellEnd"/>
            <w:r w:rsidRPr="007E3200">
              <w:rPr>
                <w:rFonts w:eastAsia="Times New Roman" w:cs="Arial"/>
                <w:sz w:val="20"/>
                <w:szCs w:val="20"/>
              </w:rPr>
              <w:t xml:space="preserve">-pneumatiniu </w:t>
            </w:r>
            <w:r>
              <w:rPr>
                <w:rFonts w:eastAsia="Times New Roman" w:cs="Arial"/>
                <w:sz w:val="20"/>
                <w:szCs w:val="20"/>
              </w:rPr>
              <w:t>bėgių per</w:t>
            </w:r>
            <w:r w:rsidRPr="007E3200">
              <w:rPr>
                <w:rFonts w:eastAsia="Times New Roman" w:cs="Arial"/>
                <w:sz w:val="20"/>
                <w:szCs w:val="20"/>
              </w:rPr>
              <w:t>jungimu</w:t>
            </w:r>
            <w:r w:rsidR="00A15BF3">
              <w:rPr>
                <w:rFonts w:eastAsia="Times New Roman" w:cs="Arial"/>
                <w:sz w:val="20"/>
                <w:szCs w:val="20"/>
              </w:rPr>
              <w:t>.</w:t>
            </w:r>
          </w:p>
        </w:tc>
      </w:tr>
      <w:tr w:rsidR="00A31768" w14:paraId="6F6D921B"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1C71C"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07176" w14:textId="77777777" w:rsidR="00A31768" w:rsidRDefault="00A31768" w:rsidP="00CE2803">
            <w:pPr>
              <w:ind w:firstLine="0"/>
              <w:rPr>
                <w:rFonts w:eastAsia="Times New Roman" w:cs="Arial"/>
                <w:sz w:val="20"/>
                <w:szCs w:val="20"/>
              </w:rPr>
            </w:pPr>
            <w:r>
              <w:rPr>
                <w:rFonts w:eastAsia="Times New Roman" w:cs="Arial"/>
                <w:sz w:val="20"/>
                <w:szCs w:val="20"/>
              </w:rPr>
              <w:t>Turi būti pavarų dėžės tepalo aušinimas.</w:t>
            </w:r>
          </w:p>
        </w:tc>
      </w:tr>
      <w:tr w:rsidR="00A31768" w14:paraId="622C4624"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B18A2"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3CDE63" w14:textId="77777777" w:rsidR="00A31768" w:rsidRPr="001960E9" w:rsidRDefault="00A31768" w:rsidP="00CE2803">
            <w:pPr>
              <w:ind w:firstLine="0"/>
              <w:rPr>
                <w:sz w:val="20"/>
                <w:szCs w:val="20"/>
              </w:rPr>
            </w:pPr>
            <w:r w:rsidRPr="001960E9">
              <w:rPr>
                <w:rFonts w:eastAsia="Times New Roman" w:cs="Arial"/>
                <w:sz w:val="20"/>
                <w:szCs w:val="20"/>
              </w:rPr>
              <w:t>Turi būti įrengti tiltų ir tarp</w:t>
            </w:r>
            <w:r>
              <w:rPr>
                <w:rFonts w:eastAsia="Times New Roman" w:cs="Arial"/>
                <w:sz w:val="20"/>
                <w:szCs w:val="20"/>
              </w:rPr>
              <w:t xml:space="preserve"> </w:t>
            </w:r>
            <w:r w:rsidRPr="001960E9">
              <w:rPr>
                <w:rFonts w:eastAsia="Times New Roman" w:cs="Arial"/>
                <w:sz w:val="20"/>
                <w:szCs w:val="20"/>
              </w:rPr>
              <w:t>ašiniai diferencialai ir jų blokavimo mechanizmai.</w:t>
            </w:r>
          </w:p>
        </w:tc>
      </w:tr>
      <w:tr w:rsidR="00A31768" w14:paraId="13905E40"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8BCC89"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328E78" w14:textId="77777777" w:rsidR="00A31768" w:rsidRPr="001960E9" w:rsidRDefault="00A31768" w:rsidP="00CE2803">
            <w:pPr>
              <w:ind w:firstLine="0"/>
              <w:rPr>
                <w:rFonts w:eastAsia="Times New Roman" w:cs="Arial"/>
                <w:sz w:val="20"/>
                <w:szCs w:val="20"/>
              </w:rPr>
            </w:pPr>
            <w:r>
              <w:rPr>
                <w:rFonts w:eastAsia="Times New Roman" w:cs="Arial"/>
                <w:sz w:val="20"/>
                <w:szCs w:val="20"/>
              </w:rPr>
              <w:t>Pavarų d</w:t>
            </w:r>
            <w:r w:rsidRPr="00E83384">
              <w:rPr>
                <w:rFonts w:eastAsia="Times New Roman" w:cs="Arial"/>
                <w:sz w:val="20"/>
                <w:szCs w:val="20"/>
              </w:rPr>
              <w:t>ėžė su pavarų palėtinimo mechanizmu ir palėtinimo intervalu 2.1 km/h – 27.1 km/h;</w:t>
            </w:r>
          </w:p>
        </w:tc>
      </w:tr>
      <w:tr w:rsidR="00A31768" w14:paraId="07F3E916"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7C69C2"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20D45"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Ašių kiekis – 2 vnt.</w:t>
            </w:r>
          </w:p>
        </w:tc>
      </w:tr>
      <w:tr w:rsidR="00A31768" w14:paraId="129E9AE7"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19C60"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18EF3B"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Ratų formulė turi būti 4x4 (pritaikyta bekelei).</w:t>
            </w:r>
          </w:p>
        </w:tc>
      </w:tr>
      <w:tr w:rsidR="00A31768" w14:paraId="2A9B8818"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95C1E"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FE0B0" w14:textId="40FC5D2F" w:rsidR="00A31768" w:rsidRPr="001960E9" w:rsidRDefault="00A31768" w:rsidP="00CE2803">
            <w:pPr>
              <w:ind w:firstLine="0"/>
              <w:rPr>
                <w:rFonts w:eastAsia="Times New Roman" w:cs="Arial"/>
                <w:sz w:val="20"/>
                <w:szCs w:val="20"/>
              </w:rPr>
            </w:pPr>
            <w:r w:rsidRPr="001960E9">
              <w:rPr>
                <w:rFonts w:eastAsia="Times New Roman" w:cs="Arial"/>
                <w:sz w:val="20"/>
                <w:szCs w:val="20"/>
              </w:rPr>
              <w:t>Ratai viengubi</w:t>
            </w:r>
            <w:r w:rsidR="00A15BF3">
              <w:rPr>
                <w:rFonts w:eastAsia="Times New Roman" w:cs="Arial"/>
                <w:sz w:val="20"/>
                <w:szCs w:val="20"/>
              </w:rPr>
              <w:t>.</w:t>
            </w:r>
          </w:p>
        </w:tc>
      </w:tr>
      <w:tr w:rsidR="00A31768" w14:paraId="4405C4A2"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C0D77D"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1796ED"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 xml:space="preserve">Diferencialo blokuotės valdymas turi būti </w:t>
            </w:r>
            <w:r>
              <w:rPr>
                <w:rFonts w:eastAsia="Times New Roman" w:cs="Arial"/>
                <w:sz w:val="20"/>
                <w:szCs w:val="20"/>
              </w:rPr>
              <w:t>rankinis</w:t>
            </w:r>
            <w:r w:rsidRPr="001960E9">
              <w:rPr>
                <w:rFonts w:eastAsia="Times New Roman" w:cs="Arial"/>
                <w:sz w:val="20"/>
                <w:szCs w:val="20"/>
              </w:rPr>
              <w:t>.</w:t>
            </w:r>
          </w:p>
        </w:tc>
      </w:tr>
      <w:tr w:rsidR="00A31768" w14:paraId="4338983A"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56015"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53C850" w14:textId="77777777" w:rsidR="00A31768" w:rsidRPr="001960E9" w:rsidRDefault="00A31768" w:rsidP="00CE2803">
            <w:pPr>
              <w:ind w:firstLine="0"/>
              <w:rPr>
                <w:rFonts w:eastAsia="Times New Roman" w:cs="Arial"/>
                <w:sz w:val="20"/>
                <w:szCs w:val="20"/>
              </w:rPr>
            </w:pPr>
            <w:r>
              <w:rPr>
                <w:rFonts w:eastAsia="Times New Roman" w:cs="Arial"/>
                <w:sz w:val="20"/>
                <w:szCs w:val="20"/>
              </w:rPr>
              <w:t>Turi būti kardaninių velenų apsauga.</w:t>
            </w:r>
          </w:p>
        </w:tc>
      </w:tr>
      <w:tr w:rsidR="00A31768" w14:paraId="109312BA"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4C9E0"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18A4B" w14:textId="77777777" w:rsidR="00A31768" w:rsidRPr="001960E9" w:rsidRDefault="00A31768" w:rsidP="00CE2803">
            <w:pPr>
              <w:ind w:firstLine="0"/>
              <w:rPr>
                <w:sz w:val="20"/>
                <w:szCs w:val="20"/>
              </w:rPr>
            </w:pPr>
            <w:r w:rsidRPr="001960E9">
              <w:rPr>
                <w:rFonts w:eastAsia="Times New Roman" w:cs="Arial"/>
                <w:sz w:val="20"/>
                <w:szCs w:val="20"/>
              </w:rPr>
              <w:t>Turi būti oro kondicionierius.</w:t>
            </w:r>
          </w:p>
        </w:tc>
      </w:tr>
      <w:tr w:rsidR="00A31768" w14:paraId="2A28214A"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4214E0"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27D522"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Turi būti reguliuojamas vairuotojo sėdynės pasvirimo kampas, aukštis (atskira svirtimi/jungikliu), išilginė padėtis, atlošo padėtis, juosmens atrama.</w:t>
            </w:r>
            <w:r>
              <w:rPr>
                <w:rFonts w:eastAsia="Times New Roman" w:cs="Arial"/>
                <w:sz w:val="20"/>
                <w:szCs w:val="20"/>
              </w:rPr>
              <w:t xml:space="preserve"> Visos aprašytos funkcijos turi būti išpildytos oficialaus transporto priemonės gamintojo.</w:t>
            </w:r>
          </w:p>
        </w:tc>
      </w:tr>
      <w:tr w:rsidR="00A31768" w14:paraId="7641F4CF"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1E69B"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48A72B"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Stabdžiai turi būti su antiblokavimo sistema ABS.</w:t>
            </w:r>
          </w:p>
        </w:tc>
      </w:tr>
      <w:tr w:rsidR="00A31768" w14:paraId="10B65772"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59A162"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113EE"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Turi būti tritaškiai visų sėdynių saugos diržai.</w:t>
            </w:r>
          </w:p>
        </w:tc>
      </w:tr>
      <w:tr w:rsidR="00A31768" w14:paraId="5009765F"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57CEB"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6084F"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Turi būti vairo stiprintuvas.</w:t>
            </w:r>
          </w:p>
        </w:tc>
      </w:tr>
      <w:tr w:rsidR="00A31768" w14:paraId="375829D6"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0EF2C8"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49515"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Turi būti diskinių pneumatinių stabdžių sistema priekinėje ir galinėje ašyse.</w:t>
            </w:r>
          </w:p>
        </w:tc>
      </w:tr>
      <w:tr w:rsidR="00A31768" w14:paraId="436EC74A"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9BD19"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8576D"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 xml:space="preserve">Turi būti avarinis ženklas, vaistinėlė, gesintuvas, šviesą atspindinti liemenė, kt. priedai, kurie privalomi pagal Lietuvos Respublikos KET reikalavimus, 4 kūginiai </w:t>
            </w:r>
            <w:proofErr w:type="spellStart"/>
            <w:r w:rsidRPr="001960E9">
              <w:rPr>
                <w:rFonts w:eastAsia="Times New Roman" w:cs="Arial"/>
                <w:sz w:val="20"/>
                <w:szCs w:val="20"/>
              </w:rPr>
              <w:t>autogrąžto</w:t>
            </w:r>
            <w:proofErr w:type="spellEnd"/>
            <w:r w:rsidRPr="001960E9">
              <w:rPr>
                <w:rFonts w:eastAsia="Times New Roman" w:cs="Arial"/>
                <w:sz w:val="20"/>
                <w:szCs w:val="20"/>
              </w:rPr>
              <w:t xml:space="preserve"> apsitvėrimo stulpeliai.</w:t>
            </w:r>
          </w:p>
        </w:tc>
      </w:tr>
      <w:tr w:rsidR="00A31768" w14:paraId="45498745"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E041CB"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8CF68"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 xml:space="preserve">Galiniai žibintai turi būti apsaugoti grotelėmis, pagamintomis iš </w:t>
            </w:r>
            <w:proofErr w:type="spellStart"/>
            <w:r w:rsidRPr="001960E9">
              <w:rPr>
                <w:rFonts w:eastAsia="Times New Roman" w:cs="Arial"/>
                <w:sz w:val="20"/>
                <w:szCs w:val="20"/>
              </w:rPr>
              <w:t>nekoroduojančių</w:t>
            </w:r>
            <w:proofErr w:type="spellEnd"/>
            <w:r w:rsidRPr="001960E9">
              <w:rPr>
                <w:rFonts w:eastAsia="Times New Roman" w:cs="Arial"/>
                <w:sz w:val="20"/>
                <w:szCs w:val="20"/>
              </w:rPr>
              <w:t xml:space="preserve"> medžiagų.</w:t>
            </w:r>
          </w:p>
        </w:tc>
      </w:tr>
      <w:tr w:rsidR="00A31768" w14:paraId="00E846B3"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74EA4"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F0A49F"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 xml:space="preserve">Turi būti hidraulinė tempimo gervė automobilio priekyje, lynas sintetinis arba plieninis, traukimo jėga kg: ne mažesnė nei </w:t>
            </w:r>
            <w:r>
              <w:rPr>
                <w:rFonts w:eastAsia="Times New Roman" w:cs="Arial"/>
                <w:sz w:val="20"/>
                <w:szCs w:val="20"/>
              </w:rPr>
              <w:t>7 000</w:t>
            </w:r>
            <w:r w:rsidRPr="001960E9">
              <w:rPr>
                <w:rFonts w:eastAsia="Times New Roman" w:cs="Arial"/>
                <w:sz w:val="20"/>
                <w:szCs w:val="20"/>
              </w:rPr>
              <w:t xml:space="preserve"> kg, lyno ilgis m: ne mažiau </w:t>
            </w:r>
            <w:r>
              <w:rPr>
                <w:rFonts w:eastAsia="Times New Roman" w:cs="Arial"/>
                <w:sz w:val="20"/>
                <w:szCs w:val="20"/>
              </w:rPr>
              <w:t>40 m</w:t>
            </w:r>
            <w:r w:rsidRPr="001960E9">
              <w:rPr>
                <w:rFonts w:eastAsia="Times New Roman" w:cs="Arial"/>
                <w:sz w:val="20"/>
                <w:szCs w:val="20"/>
              </w:rPr>
              <w:t xml:space="preserve">. </w:t>
            </w:r>
            <w:r>
              <w:rPr>
                <w:rFonts w:eastAsia="Times New Roman" w:cs="Arial"/>
                <w:sz w:val="20"/>
                <w:szCs w:val="20"/>
              </w:rPr>
              <w:t>Važiuoklė turi turėti gamyklinius priekinius gervės laikiklius. Turi būti sukomplektuota su papildomu skriemuliu, kad pasiekti ne mažesnei nei 14 t traukimo jėgai. Distancinis gervės valdymas išorėje.</w:t>
            </w:r>
          </w:p>
        </w:tc>
      </w:tr>
      <w:tr w:rsidR="00A31768" w14:paraId="782A2CDB"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CF9D2"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8E15B"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Turi būti galinis langas kabinoje.</w:t>
            </w:r>
          </w:p>
        </w:tc>
      </w:tr>
      <w:tr w:rsidR="00A31768" w14:paraId="6EEF89CF"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7D4BC"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8D77D"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Turi būti priekiniai ir galiniai rūko žibintai.</w:t>
            </w:r>
          </w:p>
        </w:tc>
      </w:tr>
      <w:tr w:rsidR="00A31768" w14:paraId="6B63D4C6"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86BB43"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AFD4A"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 xml:space="preserve">Turi būti priekiniai ir galiniai </w:t>
            </w:r>
            <w:proofErr w:type="spellStart"/>
            <w:r w:rsidRPr="001960E9">
              <w:rPr>
                <w:rFonts w:eastAsia="Times New Roman" w:cs="Arial"/>
                <w:sz w:val="20"/>
                <w:szCs w:val="20"/>
              </w:rPr>
              <w:t>purvasaugiai</w:t>
            </w:r>
            <w:proofErr w:type="spellEnd"/>
            <w:r w:rsidRPr="001960E9">
              <w:rPr>
                <w:rFonts w:eastAsia="Times New Roman" w:cs="Arial"/>
                <w:sz w:val="20"/>
                <w:szCs w:val="20"/>
              </w:rPr>
              <w:t xml:space="preserve">. Galinių </w:t>
            </w:r>
            <w:proofErr w:type="spellStart"/>
            <w:r w:rsidRPr="001960E9">
              <w:rPr>
                <w:rFonts w:eastAsia="Times New Roman" w:cs="Arial"/>
                <w:sz w:val="20"/>
                <w:szCs w:val="20"/>
              </w:rPr>
              <w:t>purvasaugių</w:t>
            </w:r>
            <w:proofErr w:type="spellEnd"/>
            <w:r w:rsidRPr="001960E9">
              <w:rPr>
                <w:rFonts w:eastAsia="Times New Roman" w:cs="Arial"/>
                <w:sz w:val="20"/>
                <w:szCs w:val="20"/>
              </w:rPr>
              <w:t xml:space="preserve"> aukštis nuo žemės ne mažiau 30 cm.</w:t>
            </w:r>
          </w:p>
        </w:tc>
      </w:tr>
      <w:tr w:rsidR="00A31768" w14:paraId="370756E8"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6A869"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D7C757"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Turi būti elektriniai priekinių kabinos durų langų kėlikliai.</w:t>
            </w:r>
          </w:p>
        </w:tc>
      </w:tr>
      <w:tr w:rsidR="00A31768" w14:paraId="08CFCB37"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9DD754"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A6B36"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Turi būti automobilinis radijas su garsiakalbiais.</w:t>
            </w:r>
          </w:p>
        </w:tc>
      </w:tr>
      <w:tr w:rsidR="00A31768" w14:paraId="42A8C7B1"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3B33B"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FA564"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Turi būti USB jungtis telefono ar kito įrenginio įkrovimui.</w:t>
            </w:r>
          </w:p>
        </w:tc>
      </w:tr>
      <w:tr w:rsidR="00A31768" w14:paraId="4299E8DC"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01AD63"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591DF"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Turi būti gamyklinė „Bluetooth“ laisvų rankų įranga.</w:t>
            </w:r>
          </w:p>
        </w:tc>
      </w:tr>
      <w:tr w:rsidR="00A31768" w14:paraId="6B09AC86"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71963"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E5C028"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Automobilyje turi būti numatyta galimybė įrengti Pirkėjo pateiktą transporto priemonės kontrolės sistemą. Automobilis turi turėti aktyvuotą FMS (</w:t>
            </w:r>
            <w:proofErr w:type="spellStart"/>
            <w:r w:rsidRPr="001960E9">
              <w:rPr>
                <w:rFonts w:eastAsia="Times New Roman" w:cs="Arial"/>
                <w:sz w:val="20"/>
                <w:szCs w:val="20"/>
              </w:rPr>
              <w:t>Fleet</w:t>
            </w:r>
            <w:proofErr w:type="spellEnd"/>
            <w:r w:rsidRPr="001960E9">
              <w:rPr>
                <w:rFonts w:eastAsia="Times New Roman" w:cs="Arial"/>
                <w:sz w:val="20"/>
                <w:szCs w:val="20"/>
              </w:rPr>
              <w:t xml:space="preserve"> </w:t>
            </w:r>
            <w:proofErr w:type="spellStart"/>
            <w:r w:rsidRPr="001960E9">
              <w:rPr>
                <w:rFonts w:eastAsia="Times New Roman" w:cs="Arial"/>
                <w:sz w:val="20"/>
                <w:szCs w:val="20"/>
              </w:rPr>
              <w:t>Managment</w:t>
            </w:r>
            <w:proofErr w:type="spellEnd"/>
            <w:r w:rsidRPr="001960E9">
              <w:rPr>
                <w:rFonts w:eastAsia="Times New Roman" w:cs="Arial"/>
                <w:sz w:val="20"/>
                <w:szCs w:val="20"/>
              </w:rPr>
              <w:t xml:space="preserve"> System) įrenginį.</w:t>
            </w:r>
          </w:p>
        </w:tc>
      </w:tr>
      <w:tr w:rsidR="00A31768" w14:paraId="6DE793F1"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C8364"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99720"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Garantija kėbulo ir kėlimo įrenginio dažų sluoksniui – ne mažiau 3 metai, nepriklausomai nuo ridos.</w:t>
            </w:r>
          </w:p>
        </w:tc>
      </w:tr>
      <w:tr w:rsidR="00A31768" w14:paraId="27ABEA63"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38547"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CD108"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 xml:space="preserve">Turi būti sumontuotas </w:t>
            </w:r>
            <w:proofErr w:type="spellStart"/>
            <w:r>
              <w:rPr>
                <w:rFonts w:eastAsia="Times New Roman" w:cs="Arial"/>
                <w:sz w:val="20"/>
                <w:szCs w:val="20"/>
              </w:rPr>
              <w:t>sukabintuvas</w:t>
            </w:r>
            <w:proofErr w:type="spellEnd"/>
            <w:r w:rsidRPr="001960E9">
              <w:rPr>
                <w:rFonts w:eastAsia="Times New Roman" w:cs="Arial"/>
                <w:sz w:val="20"/>
                <w:szCs w:val="20"/>
              </w:rPr>
              <w:t xml:space="preserve"> priekabai iki 18 t bendros masės tempti</w:t>
            </w:r>
            <w:r>
              <w:rPr>
                <w:rFonts w:eastAsia="Times New Roman" w:cs="Arial"/>
                <w:sz w:val="20"/>
                <w:szCs w:val="20"/>
              </w:rPr>
              <w:t xml:space="preserve">, piršto skersmuo 50 mm, elektros jungtimis (15 </w:t>
            </w:r>
            <w:proofErr w:type="spellStart"/>
            <w:r>
              <w:rPr>
                <w:rFonts w:eastAsia="Times New Roman" w:cs="Arial"/>
                <w:sz w:val="20"/>
                <w:szCs w:val="20"/>
              </w:rPr>
              <w:t>pin</w:t>
            </w:r>
            <w:proofErr w:type="spellEnd"/>
            <w:r>
              <w:rPr>
                <w:rFonts w:eastAsia="Times New Roman" w:cs="Arial"/>
                <w:sz w:val="20"/>
                <w:szCs w:val="20"/>
              </w:rPr>
              <w:t xml:space="preserve">, bei ABS 7/5 </w:t>
            </w:r>
            <w:proofErr w:type="spellStart"/>
            <w:r>
              <w:rPr>
                <w:rFonts w:eastAsia="Times New Roman" w:cs="Arial"/>
                <w:sz w:val="20"/>
                <w:szCs w:val="20"/>
              </w:rPr>
              <w:t>pin</w:t>
            </w:r>
            <w:proofErr w:type="spellEnd"/>
            <w:r>
              <w:rPr>
                <w:rFonts w:eastAsia="Times New Roman" w:cs="Arial"/>
                <w:sz w:val="20"/>
                <w:szCs w:val="20"/>
              </w:rPr>
              <w:t xml:space="preserve">, 24V įtampos), bei </w:t>
            </w:r>
            <w:proofErr w:type="spellStart"/>
            <w:r>
              <w:rPr>
                <w:rFonts w:eastAsia="Times New Roman" w:cs="Arial"/>
                <w:sz w:val="20"/>
                <w:szCs w:val="20"/>
              </w:rPr>
              <w:t>duomatic</w:t>
            </w:r>
            <w:proofErr w:type="spellEnd"/>
            <w:r>
              <w:rPr>
                <w:rFonts w:eastAsia="Times New Roman" w:cs="Arial"/>
                <w:sz w:val="20"/>
                <w:szCs w:val="20"/>
              </w:rPr>
              <w:t xml:space="preserve"> jungtimi.</w:t>
            </w:r>
            <w:r w:rsidRPr="001960E9">
              <w:rPr>
                <w:rFonts w:eastAsia="Times New Roman" w:cs="Arial"/>
                <w:sz w:val="20"/>
                <w:szCs w:val="20"/>
              </w:rPr>
              <w:t xml:space="preserve"> </w:t>
            </w:r>
          </w:p>
        </w:tc>
      </w:tr>
      <w:tr w:rsidR="00A31768" w14:paraId="1FF71AC4"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4BA093"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BDB41" w14:textId="77777777" w:rsidR="00A31768" w:rsidRPr="00694C99" w:rsidRDefault="00A31768" w:rsidP="00CE2803">
            <w:pPr>
              <w:ind w:firstLine="0"/>
              <w:rPr>
                <w:rFonts w:eastAsia="Times New Roman" w:cs="Arial"/>
                <w:sz w:val="20"/>
                <w:szCs w:val="20"/>
              </w:rPr>
            </w:pPr>
            <w:r w:rsidRPr="00694C99">
              <w:rPr>
                <w:rFonts w:eastAsia="Times New Roman" w:cs="Arial"/>
                <w:sz w:val="20"/>
                <w:szCs w:val="20"/>
              </w:rPr>
              <w:t>G</w:t>
            </w:r>
            <w:r w:rsidRPr="00694C99">
              <w:rPr>
                <w:rFonts w:eastAsia="Times New Roman"/>
                <w:sz w:val="20"/>
                <w:szCs w:val="20"/>
              </w:rPr>
              <w:t>alinė apsauga nuo palindimo – apval</w:t>
            </w:r>
            <w:r>
              <w:rPr>
                <w:rFonts w:eastAsia="Times New Roman"/>
                <w:sz w:val="20"/>
                <w:szCs w:val="20"/>
              </w:rPr>
              <w:t>ios</w:t>
            </w:r>
            <w:r w:rsidRPr="00694C99">
              <w:rPr>
                <w:rFonts w:eastAsia="Times New Roman"/>
                <w:sz w:val="20"/>
                <w:szCs w:val="20"/>
              </w:rPr>
              <w:t xml:space="preserve"> pailgo</w:t>
            </w:r>
            <w:r>
              <w:rPr>
                <w:rFonts w:eastAsia="Times New Roman"/>
                <w:sz w:val="20"/>
                <w:szCs w:val="20"/>
              </w:rPr>
              <w:t>s formos.</w:t>
            </w:r>
          </w:p>
        </w:tc>
      </w:tr>
      <w:tr w:rsidR="00A31768" w14:paraId="2B26BC3C"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CA95FC"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8DB03" w14:textId="38EA7F34" w:rsidR="00A31768" w:rsidRPr="001960E9" w:rsidRDefault="00A31768" w:rsidP="00CE2803">
            <w:pPr>
              <w:ind w:firstLine="0"/>
              <w:rPr>
                <w:rFonts w:eastAsia="Times New Roman" w:cs="Arial"/>
                <w:sz w:val="20"/>
                <w:szCs w:val="20"/>
              </w:rPr>
            </w:pPr>
            <w:r w:rsidRPr="001960E9">
              <w:rPr>
                <w:rFonts w:eastAsia="Times New Roman" w:cs="Arial"/>
                <w:sz w:val="20"/>
                <w:szCs w:val="20"/>
              </w:rPr>
              <w:t xml:space="preserve">Turi būti dviguba </w:t>
            </w:r>
            <w:r>
              <w:rPr>
                <w:rFonts w:eastAsia="Times New Roman" w:cs="Arial"/>
                <w:sz w:val="20"/>
                <w:szCs w:val="20"/>
              </w:rPr>
              <w:t>12</w:t>
            </w:r>
            <w:r w:rsidRPr="001960E9">
              <w:rPr>
                <w:rFonts w:eastAsia="Times New Roman" w:cs="Arial"/>
                <w:sz w:val="20"/>
                <w:szCs w:val="20"/>
              </w:rPr>
              <w:t xml:space="preserve"> voltų</w:t>
            </w:r>
            <w:r>
              <w:rPr>
                <w:rFonts w:eastAsia="Times New Roman" w:cs="Arial"/>
                <w:sz w:val="20"/>
                <w:szCs w:val="20"/>
              </w:rPr>
              <w:t>, 15 amperų</w:t>
            </w:r>
            <w:r w:rsidRPr="001960E9">
              <w:rPr>
                <w:rFonts w:eastAsia="Times New Roman" w:cs="Arial"/>
                <w:sz w:val="20"/>
                <w:szCs w:val="20"/>
              </w:rPr>
              <w:t xml:space="preserve"> rozetė salone</w:t>
            </w:r>
            <w:r w:rsidR="00A15BF3">
              <w:rPr>
                <w:rFonts w:eastAsia="Times New Roman" w:cs="Arial"/>
                <w:sz w:val="20"/>
                <w:szCs w:val="20"/>
              </w:rPr>
              <w:t>.</w:t>
            </w:r>
          </w:p>
        </w:tc>
      </w:tr>
      <w:tr w:rsidR="00A31768" w14:paraId="03D2F17B"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1021D7"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EEF8FD" w14:textId="77777777" w:rsidR="00A31768" w:rsidRPr="001960E9" w:rsidRDefault="00A31768" w:rsidP="00CE2803">
            <w:pPr>
              <w:ind w:firstLine="0"/>
              <w:rPr>
                <w:rFonts w:eastAsia="Times New Roman" w:cs="Arial"/>
                <w:sz w:val="20"/>
                <w:szCs w:val="20"/>
              </w:rPr>
            </w:pPr>
            <w:r>
              <w:rPr>
                <w:rFonts w:eastAsia="Times New Roman" w:cs="Arial"/>
                <w:sz w:val="20"/>
                <w:szCs w:val="20"/>
              </w:rPr>
              <w:t xml:space="preserve">Turi būti sumontuotas 230V </w:t>
            </w:r>
            <w:proofErr w:type="spellStart"/>
            <w:r>
              <w:rPr>
                <w:rFonts w:eastAsia="Times New Roman" w:cs="Arial"/>
                <w:sz w:val="20"/>
                <w:szCs w:val="20"/>
              </w:rPr>
              <w:t>inverteris</w:t>
            </w:r>
            <w:proofErr w:type="spellEnd"/>
            <w:r>
              <w:rPr>
                <w:rFonts w:eastAsia="Times New Roman" w:cs="Arial"/>
                <w:sz w:val="20"/>
                <w:szCs w:val="20"/>
              </w:rPr>
              <w:t xml:space="preserve"> su rozete salone, galia 1000 W</w:t>
            </w:r>
          </w:p>
        </w:tc>
      </w:tr>
      <w:tr w:rsidR="00A31768" w14:paraId="6EF2CB0A"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86C0FE"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6AACA"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Turi būti salono apšvietimas.</w:t>
            </w:r>
          </w:p>
        </w:tc>
      </w:tr>
      <w:tr w:rsidR="00A31768" w14:paraId="3EA42D83"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43FA8"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EB0824" w14:textId="77777777" w:rsidR="00A31768" w:rsidRPr="001960E9" w:rsidRDefault="00A31768" w:rsidP="00CE2803">
            <w:pPr>
              <w:ind w:firstLine="0"/>
              <w:rPr>
                <w:sz w:val="20"/>
                <w:szCs w:val="20"/>
              </w:rPr>
            </w:pPr>
            <w:r w:rsidRPr="001960E9">
              <w:rPr>
                <w:rFonts w:eastAsia="Times New Roman" w:cs="Arial"/>
                <w:sz w:val="20"/>
                <w:szCs w:val="20"/>
              </w:rPr>
              <w:t xml:space="preserve">Turi būti guminiai salono kilimėliai ne žemesniais kaip </w:t>
            </w:r>
            <w:r w:rsidRPr="002B541D">
              <w:rPr>
                <w:rFonts w:eastAsia="Times New Roman" w:cs="Arial"/>
                <w:sz w:val="20"/>
                <w:szCs w:val="20"/>
              </w:rPr>
              <w:t>1cm</w:t>
            </w:r>
            <w:r w:rsidRPr="001960E9">
              <w:rPr>
                <w:rFonts w:eastAsia="Times New Roman" w:cs="Arial"/>
                <w:sz w:val="20"/>
                <w:szCs w:val="20"/>
              </w:rPr>
              <w:t xml:space="preserve"> „</w:t>
            </w:r>
            <w:proofErr w:type="spellStart"/>
            <w:r w:rsidRPr="001960E9">
              <w:rPr>
                <w:rFonts w:eastAsia="Times New Roman" w:cs="Arial"/>
                <w:sz w:val="20"/>
                <w:szCs w:val="20"/>
              </w:rPr>
              <w:t>borteliais</w:t>
            </w:r>
            <w:proofErr w:type="spellEnd"/>
            <w:r w:rsidRPr="001960E9">
              <w:rPr>
                <w:rFonts w:eastAsia="Times New Roman" w:cs="Arial"/>
                <w:sz w:val="20"/>
                <w:szCs w:val="20"/>
              </w:rPr>
              <w:t>“.</w:t>
            </w:r>
          </w:p>
        </w:tc>
      </w:tr>
      <w:tr w:rsidR="00A31768" w14:paraId="07B6280A"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2CBAA"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C00C4"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 xml:space="preserve">Turi būti tamsios spalvos sėdynės, </w:t>
            </w:r>
            <w:r>
              <w:rPr>
                <w:rFonts w:eastAsia="Times New Roman" w:cs="Arial"/>
                <w:sz w:val="20"/>
                <w:szCs w:val="20"/>
              </w:rPr>
              <w:t>dengtos dirbtine oda.</w:t>
            </w:r>
          </w:p>
        </w:tc>
      </w:tr>
      <w:tr w:rsidR="00A31768" w14:paraId="74B2D2EF"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2AAA06"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99054" w14:textId="77777777" w:rsidR="00A31768" w:rsidRPr="001960E9" w:rsidRDefault="00A31768" w:rsidP="00CE2803">
            <w:pPr>
              <w:ind w:firstLine="0"/>
              <w:rPr>
                <w:rFonts w:eastAsia="Times New Roman" w:cs="Arial"/>
                <w:sz w:val="20"/>
                <w:szCs w:val="20"/>
              </w:rPr>
            </w:pPr>
            <w:r w:rsidRPr="001960E9">
              <w:rPr>
                <w:rFonts w:eastAsia="Times New Roman" w:cs="Arial"/>
                <w:sz w:val="20"/>
                <w:szCs w:val="20"/>
              </w:rPr>
              <w:t>Turi būti įspėjamasis galinės eigos signalas.</w:t>
            </w:r>
          </w:p>
        </w:tc>
      </w:tr>
      <w:tr w:rsidR="00A31768" w14:paraId="44E68768"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314A9"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4C585C" w14:textId="77777777" w:rsidR="00A31768" w:rsidRPr="001960E9" w:rsidRDefault="00A31768" w:rsidP="00CE2803">
            <w:pPr>
              <w:ind w:firstLine="0"/>
              <w:rPr>
                <w:rFonts w:eastAsia="Times New Roman" w:cs="Arial"/>
                <w:sz w:val="20"/>
                <w:szCs w:val="20"/>
              </w:rPr>
            </w:pPr>
            <w:r>
              <w:rPr>
                <w:rFonts w:eastAsia="Times New Roman" w:cs="Arial"/>
                <w:sz w:val="20"/>
                <w:szCs w:val="20"/>
              </w:rPr>
              <w:t xml:space="preserve">Turi būti sumontuoti </w:t>
            </w:r>
            <w:r w:rsidRPr="006F5DDB">
              <w:rPr>
                <w:rFonts w:eastAsia="Times New Roman" w:cs="Arial"/>
                <w:sz w:val="20"/>
                <w:szCs w:val="20"/>
              </w:rPr>
              <w:t>2</w:t>
            </w:r>
            <w:r>
              <w:rPr>
                <w:rFonts w:eastAsia="Times New Roman" w:cs="Arial"/>
                <w:sz w:val="20"/>
                <w:szCs w:val="20"/>
              </w:rPr>
              <w:t xml:space="preserve"> (du)</w:t>
            </w:r>
            <w:r w:rsidRPr="006F5DDB">
              <w:rPr>
                <w:rFonts w:eastAsia="Times New Roman" w:cs="Arial"/>
                <w:sz w:val="20"/>
                <w:szCs w:val="20"/>
              </w:rPr>
              <w:t xml:space="preserve"> </w:t>
            </w:r>
            <w:r>
              <w:rPr>
                <w:rFonts w:eastAsia="Times New Roman" w:cs="Arial"/>
                <w:sz w:val="20"/>
                <w:szCs w:val="20"/>
              </w:rPr>
              <w:t xml:space="preserve"> vnt. </w:t>
            </w:r>
            <w:r w:rsidRPr="006F5DDB">
              <w:rPr>
                <w:rFonts w:eastAsia="Times New Roman" w:cs="Arial"/>
                <w:sz w:val="20"/>
                <w:szCs w:val="20"/>
              </w:rPr>
              <w:t>reguliuojam</w:t>
            </w:r>
            <w:r>
              <w:rPr>
                <w:rFonts w:eastAsia="Times New Roman" w:cs="Arial"/>
                <w:sz w:val="20"/>
                <w:szCs w:val="20"/>
              </w:rPr>
              <w:t>i,</w:t>
            </w:r>
            <w:r w:rsidRPr="006F5DDB">
              <w:rPr>
                <w:rFonts w:eastAsia="Times New Roman" w:cs="Arial"/>
                <w:sz w:val="20"/>
                <w:szCs w:val="20"/>
              </w:rPr>
              <w:t xml:space="preserve"> ne mažiau 7200 </w:t>
            </w:r>
            <w:proofErr w:type="spellStart"/>
            <w:r w:rsidRPr="006F5DDB">
              <w:rPr>
                <w:rFonts w:eastAsia="Times New Roman" w:cs="Arial"/>
                <w:sz w:val="20"/>
                <w:szCs w:val="20"/>
              </w:rPr>
              <w:t>l</w:t>
            </w:r>
            <w:r>
              <w:rPr>
                <w:rFonts w:eastAsia="Times New Roman" w:cs="Arial"/>
                <w:sz w:val="20"/>
                <w:szCs w:val="20"/>
              </w:rPr>
              <w:t>i</w:t>
            </w:r>
            <w:r w:rsidRPr="006F5DDB">
              <w:rPr>
                <w:rFonts w:eastAsia="Times New Roman" w:cs="Arial"/>
                <w:sz w:val="20"/>
                <w:szCs w:val="20"/>
              </w:rPr>
              <w:t>umenų</w:t>
            </w:r>
            <w:proofErr w:type="spellEnd"/>
            <w:r w:rsidRPr="006F5DDB">
              <w:rPr>
                <w:rFonts w:eastAsia="Times New Roman" w:cs="Arial"/>
                <w:sz w:val="20"/>
                <w:szCs w:val="20"/>
              </w:rPr>
              <w:t xml:space="preserve"> (</w:t>
            </w:r>
            <w:proofErr w:type="spellStart"/>
            <w:r w:rsidRPr="006F5DDB">
              <w:rPr>
                <w:rFonts w:eastAsia="Times New Roman" w:cs="Arial"/>
                <w:sz w:val="20"/>
                <w:szCs w:val="20"/>
              </w:rPr>
              <w:t>lm</w:t>
            </w:r>
            <w:proofErr w:type="spellEnd"/>
            <w:r w:rsidRPr="006F5DDB">
              <w:rPr>
                <w:rFonts w:eastAsia="Times New Roman" w:cs="Arial"/>
                <w:sz w:val="20"/>
                <w:szCs w:val="20"/>
              </w:rPr>
              <w:t>) LED žibintus/prožektorius kabinos gale</w:t>
            </w:r>
            <w:r>
              <w:rPr>
                <w:rFonts w:eastAsia="Times New Roman" w:cs="Arial"/>
                <w:sz w:val="20"/>
                <w:szCs w:val="20"/>
              </w:rPr>
              <w:t>.</w:t>
            </w:r>
          </w:p>
        </w:tc>
      </w:tr>
      <w:tr w:rsidR="00A31768" w14:paraId="0A34962E"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56D48"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E4E74" w14:textId="77777777" w:rsidR="00A31768" w:rsidRPr="000A1918" w:rsidRDefault="00A31768" w:rsidP="00CE2803">
            <w:pPr>
              <w:ind w:firstLine="0"/>
              <w:rPr>
                <w:rFonts w:eastAsia="Times New Roman" w:cs="Arial"/>
                <w:sz w:val="20"/>
                <w:szCs w:val="20"/>
              </w:rPr>
            </w:pPr>
            <w:r>
              <w:rPr>
                <w:rFonts w:eastAsia="Times New Roman" w:cs="Arial"/>
                <w:sz w:val="20"/>
                <w:szCs w:val="20"/>
              </w:rPr>
              <w:t xml:space="preserve">Turi būti </w:t>
            </w:r>
            <w:r w:rsidRPr="000A1918">
              <w:rPr>
                <w:rFonts w:eastAsia="Times New Roman" w:cs="Arial"/>
                <w:sz w:val="20"/>
                <w:szCs w:val="20"/>
              </w:rPr>
              <w:t>2 (du) darbiniai/atbulinės eigos LED žibintai automobilio gale</w:t>
            </w:r>
            <w:r>
              <w:rPr>
                <w:rFonts w:eastAsia="Times New Roman" w:cs="Arial"/>
                <w:sz w:val="20"/>
                <w:szCs w:val="20"/>
              </w:rPr>
              <w:t>.</w:t>
            </w:r>
          </w:p>
        </w:tc>
      </w:tr>
      <w:tr w:rsidR="00A31768" w14:paraId="69D2B8DB"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2149E"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DA3D4" w14:textId="77777777" w:rsidR="00A31768" w:rsidRPr="001960E9" w:rsidRDefault="00A31768" w:rsidP="00CE2803">
            <w:pPr>
              <w:ind w:firstLine="0"/>
              <w:rPr>
                <w:rFonts w:eastAsia="Times New Roman" w:cs="Arial"/>
                <w:sz w:val="20"/>
                <w:szCs w:val="20"/>
              </w:rPr>
            </w:pPr>
            <w:r>
              <w:rPr>
                <w:rFonts w:eastAsia="Times New Roman" w:cs="Arial"/>
                <w:sz w:val="20"/>
                <w:szCs w:val="20"/>
              </w:rPr>
              <w:t>Turi būti g</w:t>
            </w:r>
            <w:r w:rsidRPr="00360972">
              <w:rPr>
                <w:rFonts w:eastAsia="Times New Roman" w:cs="Arial"/>
                <w:sz w:val="20"/>
                <w:szCs w:val="20"/>
              </w:rPr>
              <w:t>alinio vaizdo kamer</w:t>
            </w:r>
            <w:r>
              <w:rPr>
                <w:rFonts w:eastAsia="Times New Roman" w:cs="Arial"/>
                <w:sz w:val="20"/>
                <w:szCs w:val="20"/>
              </w:rPr>
              <w:t>a</w:t>
            </w:r>
            <w:r w:rsidRPr="00360972">
              <w:rPr>
                <w:rFonts w:eastAsia="Times New Roman" w:cs="Arial"/>
                <w:sz w:val="20"/>
                <w:szCs w:val="20"/>
              </w:rPr>
              <w:t xml:space="preserve"> automobilio gale</w:t>
            </w:r>
            <w:r>
              <w:rPr>
                <w:rFonts w:eastAsia="Times New Roman" w:cs="Arial"/>
                <w:sz w:val="20"/>
                <w:szCs w:val="20"/>
              </w:rPr>
              <w:t>.</w:t>
            </w:r>
          </w:p>
        </w:tc>
      </w:tr>
      <w:tr w:rsidR="00A31768" w14:paraId="29824269"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0A9647"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341123" w14:textId="77777777" w:rsidR="00A31768" w:rsidRPr="00B3269E" w:rsidRDefault="00A31768" w:rsidP="00CE2803">
            <w:pPr>
              <w:ind w:firstLine="0"/>
              <w:rPr>
                <w:rFonts w:eastAsia="Times New Roman" w:cs="Arial"/>
                <w:sz w:val="20"/>
                <w:szCs w:val="20"/>
              </w:rPr>
            </w:pPr>
            <w:r>
              <w:rPr>
                <w:rFonts w:eastAsia="Times New Roman" w:cs="Arial"/>
                <w:sz w:val="20"/>
                <w:szCs w:val="20"/>
              </w:rPr>
              <w:t xml:space="preserve">Turi būti autonominis salono </w:t>
            </w:r>
            <w:r w:rsidRPr="00526E1A">
              <w:rPr>
                <w:rFonts w:eastAsia="Times New Roman" w:cs="Arial"/>
                <w:sz w:val="20"/>
                <w:szCs w:val="20"/>
              </w:rPr>
              <w:t>ir variklio</w:t>
            </w:r>
            <w:r>
              <w:rPr>
                <w:rFonts w:eastAsia="Times New Roman" w:cs="Arial"/>
                <w:sz w:val="20"/>
                <w:szCs w:val="20"/>
              </w:rPr>
              <w:t xml:space="preserve"> šildytuvas, </w:t>
            </w:r>
            <w:r w:rsidRPr="00526E1A">
              <w:rPr>
                <w:rFonts w:eastAsia="Times New Roman" w:cs="Arial"/>
                <w:sz w:val="20"/>
                <w:szCs w:val="20"/>
              </w:rPr>
              <w:t>šlapio tipo</w:t>
            </w:r>
            <w:r>
              <w:rPr>
                <w:rFonts w:eastAsia="Times New Roman" w:cs="Arial"/>
                <w:sz w:val="20"/>
                <w:szCs w:val="20"/>
              </w:rPr>
              <w:t>,</w:t>
            </w:r>
            <w:r w:rsidRPr="009D3F97">
              <w:rPr>
                <w:rFonts w:eastAsia="Times New Roman" w:cs="Arial"/>
                <w:sz w:val="20"/>
                <w:szCs w:val="20"/>
              </w:rPr>
              <w:t xml:space="preserve"> </w:t>
            </w:r>
            <w:r>
              <w:rPr>
                <w:rFonts w:eastAsia="Times New Roman" w:cs="Arial"/>
                <w:sz w:val="20"/>
                <w:szCs w:val="20"/>
              </w:rPr>
              <w:t xml:space="preserve">ne mažesnės nei </w:t>
            </w:r>
            <w:r w:rsidRPr="002B541D">
              <w:rPr>
                <w:rFonts w:eastAsia="Times New Roman" w:cs="Arial"/>
                <w:sz w:val="20"/>
                <w:szCs w:val="20"/>
              </w:rPr>
              <w:t>2 kW galios</w:t>
            </w:r>
            <w:r>
              <w:rPr>
                <w:rFonts w:eastAsia="Times New Roman" w:cs="Arial"/>
                <w:sz w:val="20"/>
                <w:szCs w:val="20"/>
              </w:rPr>
              <w:t>, šildytuvas maitinamas iš sunkvežimio kuro sistemos.</w:t>
            </w:r>
          </w:p>
        </w:tc>
      </w:tr>
      <w:tr w:rsidR="00A31768" w14:paraId="5D945EDB"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A6FB2"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DB9FF6" w14:textId="77777777" w:rsidR="00A31768" w:rsidRPr="001960E9" w:rsidRDefault="00A31768" w:rsidP="00CE2803">
            <w:pPr>
              <w:ind w:firstLine="0"/>
              <w:rPr>
                <w:sz w:val="20"/>
                <w:szCs w:val="20"/>
              </w:rPr>
            </w:pPr>
            <w:r w:rsidRPr="001960E9">
              <w:rPr>
                <w:rFonts w:eastAsia="Times New Roman" w:cs="Arial"/>
                <w:sz w:val="20"/>
                <w:szCs w:val="20"/>
              </w:rPr>
              <w:t>Turi būti galimybė spalvą derinti su Pirkėju gamybos metu</w:t>
            </w:r>
            <w:r>
              <w:rPr>
                <w:rFonts w:eastAsia="Times New Roman" w:cs="Arial"/>
                <w:sz w:val="20"/>
                <w:szCs w:val="20"/>
              </w:rPr>
              <w:t>.</w:t>
            </w:r>
          </w:p>
        </w:tc>
      </w:tr>
      <w:tr w:rsidR="00A31768" w14:paraId="2B6DACA1"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07E422"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7A765" w14:textId="77777777" w:rsidR="00A31768" w:rsidRPr="001960E9" w:rsidRDefault="00A31768" w:rsidP="00CE2803">
            <w:pPr>
              <w:ind w:firstLine="0"/>
              <w:rPr>
                <w:sz w:val="20"/>
                <w:szCs w:val="20"/>
              </w:rPr>
            </w:pPr>
            <w:r w:rsidRPr="001960E9">
              <w:rPr>
                <w:rFonts w:cs="Arial"/>
                <w:sz w:val="20"/>
                <w:szCs w:val="20"/>
              </w:rPr>
              <w:t>Turi būti centrinis durų užraktas</w:t>
            </w:r>
            <w:r>
              <w:rPr>
                <w:rFonts w:cs="Arial"/>
                <w:sz w:val="20"/>
                <w:szCs w:val="20"/>
              </w:rPr>
              <w:t xml:space="preserve"> su distanciniu valdymu, atitinkantis KASKO reikalavimus.</w:t>
            </w:r>
          </w:p>
        </w:tc>
      </w:tr>
      <w:tr w:rsidR="00A31768" w14:paraId="3A81B38D" w14:textId="77777777" w:rsidTr="00CE2803">
        <w:trPr>
          <w:trHeight w:val="300"/>
        </w:trPr>
        <w:tc>
          <w:tcPr>
            <w:tcW w:w="99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B01D2" w14:textId="714FD528" w:rsidR="00A31768" w:rsidRPr="001960E9" w:rsidRDefault="00A31768" w:rsidP="00B55EF4">
            <w:pPr>
              <w:ind w:firstLine="0"/>
              <w:jc w:val="center"/>
              <w:rPr>
                <w:sz w:val="20"/>
                <w:szCs w:val="20"/>
              </w:rPr>
            </w:pPr>
            <w:r w:rsidRPr="001960E9">
              <w:rPr>
                <w:rFonts w:cs="Arial"/>
                <w:b/>
                <w:bCs/>
                <w:sz w:val="20"/>
                <w:szCs w:val="20"/>
              </w:rPr>
              <w:t xml:space="preserve">Reikalavimai </w:t>
            </w:r>
            <w:r>
              <w:rPr>
                <w:rFonts w:cs="Arial"/>
                <w:b/>
                <w:bCs/>
                <w:sz w:val="20"/>
                <w:szCs w:val="20"/>
              </w:rPr>
              <w:t>kranui (</w:t>
            </w:r>
            <w:proofErr w:type="spellStart"/>
            <w:r>
              <w:rPr>
                <w:rFonts w:cs="Arial"/>
                <w:b/>
                <w:bCs/>
                <w:sz w:val="20"/>
                <w:szCs w:val="20"/>
              </w:rPr>
              <w:t>hidromanipuliatoriui</w:t>
            </w:r>
            <w:proofErr w:type="spellEnd"/>
            <w:r>
              <w:rPr>
                <w:rFonts w:cs="Arial"/>
                <w:b/>
                <w:bCs/>
                <w:sz w:val="20"/>
                <w:szCs w:val="20"/>
              </w:rPr>
              <w:t>) su grąžtu ir kėlimo krepšiu</w:t>
            </w:r>
            <w:r w:rsidR="00A15BF3">
              <w:rPr>
                <w:rFonts w:cs="Arial"/>
                <w:b/>
                <w:bCs/>
                <w:sz w:val="20"/>
                <w:szCs w:val="20"/>
              </w:rPr>
              <w:t>.</w:t>
            </w:r>
          </w:p>
        </w:tc>
      </w:tr>
      <w:tr w:rsidR="00A31768" w14:paraId="4EDDBEFD"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D1EF2F"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19213" w14:textId="77777777" w:rsidR="00A31768" w:rsidRPr="001960E9" w:rsidRDefault="00A31768" w:rsidP="00CE2803">
            <w:pPr>
              <w:ind w:firstLine="0"/>
              <w:rPr>
                <w:rFonts w:eastAsia="Times New Roman" w:cs="Arial"/>
                <w:sz w:val="20"/>
                <w:szCs w:val="20"/>
              </w:rPr>
            </w:pPr>
            <w:r>
              <w:rPr>
                <w:rFonts w:eastAsia="Times New Roman" w:cs="Arial"/>
                <w:sz w:val="20"/>
                <w:szCs w:val="20"/>
              </w:rPr>
              <w:t>Kranas montuojamas automobilio gale.</w:t>
            </w:r>
          </w:p>
        </w:tc>
      </w:tr>
      <w:tr w:rsidR="00A31768" w14:paraId="7781C164"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F4D2D1"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86CC5" w14:textId="77777777" w:rsidR="00A31768" w:rsidRPr="001960E9" w:rsidRDefault="00A31768" w:rsidP="00CE2803">
            <w:pPr>
              <w:ind w:firstLine="0"/>
              <w:rPr>
                <w:rFonts w:eastAsia="Times New Roman" w:cs="Arial"/>
                <w:sz w:val="20"/>
                <w:szCs w:val="20"/>
              </w:rPr>
            </w:pPr>
            <w:r>
              <w:rPr>
                <w:rFonts w:eastAsia="Times New Roman" w:cs="Arial"/>
                <w:sz w:val="20"/>
                <w:szCs w:val="20"/>
              </w:rPr>
              <w:t>Strėlė teleskopinė, kėlimo galia ne mažiau- 5850 kg.</w:t>
            </w:r>
          </w:p>
        </w:tc>
      </w:tr>
      <w:tr w:rsidR="00A31768" w14:paraId="6BFC3B4D"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514E2"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F102C" w14:textId="77AC236B" w:rsidR="00A31768" w:rsidRPr="00CD6B59" w:rsidRDefault="00A31768" w:rsidP="00CE2803">
            <w:pPr>
              <w:ind w:firstLine="0"/>
              <w:rPr>
                <w:rFonts w:eastAsia="Times New Roman" w:cs="Arial"/>
                <w:sz w:val="20"/>
                <w:szCs w:val="20"/>
              </w:rPr>
            </w:pPr>
            <w:r>
              <w:rPr>
                <w:rFonts w:eastAsia="Times New Roman" w:cs="Arial"/>
                <w:sz w:val="20"/>
                <w:szCs w:val="20"/>
              </w:rPr>
              <w:t xml:space="preserve">Horizontalus siekis ne mažiau 12,4 m esant 1180 kg apkrovai, kai važiuoklės ir antstato išilginės ašys sudaro </w:t>
            </w:r>
            <w:r w:rsidRPr="002B541D">
              <w:rPr>
                <w:rFonts w:eastAsia="Times New Roman" w:cs="Arial"/>
                <w:sz w:val="20"/>
                <w:szCs w:val="20"/>
              </w:rPr>
              <w:t>90°</w:t>
            </w:r>
            <w:r>
              <w:rPr>
                <w:rFonts w:eastAsia="Times New Roman" w:cs="Arial"/>
                <w:sz w:val="20"/>
                <w:szCs w:val="20"/>
              </w:rPr>
              <w:t xml:space="preserve"> kampą</w:t>
            </w:r>
            <w:r w:rsidR="00A15BF3">
              <w:rPr>
                <w:rFonts w:eastAsia="Times New Roman" w:cs="Arial"/>
                <w:sz w:val="20"/>
                <w:szCs w:val="20"/>
              </w:rPr>
              <w:t>.</w:t>
            </w:r>
          </w:p>
        </w:tc>
      </w:tr>
      <w:tr w:rsidR="00A31768" w14:paraId="0B83FAF4"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BF893"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FC0622" w14:textId="77777777" w:rsidR="00A31768" w:rsidRPr="001960E9" w:rsidRDefault="00A31768" w:rsidP="00CE2803">
            <w:pPr>
              <w:ind w:firstLine="0"/>
              <w:rPr>
                <w:rFonts w:eastAsia="Times New Roman" w:cs="Arial"/>
                <w:sz w:val="20"/>
                <w:szCs w:val="20"/>
              </w:rPr>
            </w:pPr>
            <w:r>
              <w:rPr>
                <w:rFonts w:eastAsia="Times New Roman" w:cs="Arial"/>
                <w:sz w:val="20"/>
                <w:szCs w:val="20"/>
              </w:rPr>
              <w:t>Vertikalus siekis ne mažiau 16 m.</w:t>
            </w:r>
          </w:p>
        </w:tc>
      </w:tr>
      <w:tr w:rsidR="00A31768" w14:paraId="36236FC8"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F29BF"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16CB0" w14:textId="77777777" w:rsidR="00A31768" w:rsidRPr="001960E9" w:rsidRDefault="00A31768" w:rsidP="00CE2803">
            <w:pPr>
              <w:ind w:firstLine="0"/>
              <w:rPr>
                <w:rFonts w:eastAsia="Times New Roman" w:cs="Arial"/>
                <w:sz w:val="20"/>
                <w:szCs w:val="20"/>
              </w:rPr>
            </w:pPr>
            <w:r>
              <w:rPr>
                <w:rFonts w:eastAsia="Times New Roman" w:cs="Arial"/>
                <w:sz w:val="20"/>
                <w:szCs w:val="20"/>
              </w:rPr>
              <w:t xml:space="preserve">Krano kėlimo momentas ne mažiau- 172 </w:t>
            </w:r>
            <w:proofErr w:type="spellStart"/>
            <w:r>
              <w:rPr>
                <w:rFonts w:eastAsia="Times New Roman" w:cs="Arial"/>
                <w:sz w:val="20"/>
                <w:szCs w:val="20"/>
              </w:rPr>
              <w:t>kNm</w:t>
            </w:r>
            <w:proofErr w:type="spellEnd"/>
            <w:r>
              <w:rPr>
                <w:rFonts w:eastAsia="Times New Roman" w:cs="Arial"/>
                <w:sz w:val="20"/>
                <w:szCs w:val="20"/>
              </w:rPr>
              <w:t>.</w:t>
            </w:r>
          </w:p>
        </w:tc>
      </w:tr>
      <w:tr w:rsidR="00A31768" w14:paraId="780DF043"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42F51"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7D9DE" w14:textId="77777777" w:rsidR="00A31768" w:rsidRPr="001960E9" w:rsidRDefault="00A31768" w:rsidP="00B55EF4">
            <w:pPr>
              <w:ind w:firstLine="0"/>
              <w:jc w:val="both"/>
              <w:rPr>
                <w:rFonts w:eastAsia="Times New Roman" w:cs="Arial"/>
                <w:sz w:val="20"/>
                <w:szCs w:val="20"/>
              </w:rPr>
            </w:pPr>
            <w:r>
              <w:rPr>
                <w:rFonts w:eastAsia="Times New Roman" w:cs="Arial"/>
                <w:sz w:val="20"/>
                <w:szCs w:val="20"/>
              </w:rPr>
              <w:t>Strėlės posūkio kampas ne mažiau- 420 laipsnių.</w:t>
            </w:r>
          </w:p>
        </w:tc>
      </w:tr>
      <w:tr w:rsidR="00A31768" w14:paraId="12E50C32"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C739A5"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B39CB" w14:textId="77777777" w:rsidR="00A31768" w:rsidRPr="001960E9" w:rsidRDefault="00A31768" w:rsidP="00B55EF4">
            <w:pPr>
              <w:ind w:firstLine="0"/>
              <w:jc w:val="both"/>
              <w:rPr>
                <w:rFonts w:eastAsia="Times New Roman" w:cs="Arial"/>
                <w:sz w:val="20"/>
                <w:szCs w:val="20"/>
              </w:rPr>
            </w:pPr>
            <w:r w:rsidRPr="0010599D">
              <w:rPr>
                <w:rFonts w:eastAsia="Times New Roman" w:cs="Arial"/>
                <w:sz w:val="20"/>
                <w:szCs w:val="20"/>
              </w:rPr>
              <w:t xml:space="preserve">Transportinėje padėtyje krano strėlė su grąžto įranga fiksuojama </w:t>
            </w:r>
            <w:r w:rsidRPr="00B3269E">
              <w:rPr>
                <w:rFonts w:eastAsia="Times New Roman" w:cs="Arial"/>
                <w:sz w:val="20"/>
                <w:szCs w:val="20"/>
              </w:rPr>
              <w:t>su krano atrama už kabinos</w:t>
            </w:r>
            <w:r>
              <w:rPr>
                <w:rFonts w:eastAsia="Times New Roman" w:cs="Arial"/>
                <w:sz w:val="20"/>
                <w:szCs w:val="20"/>
              </w:rPr>
              <w:t xml:space="preserve"> ir važiuoklės priekyje (neužstojanti vairuotojo matymo lauko)</w:t>
            </w:r>
          </w:p>
        </w:tc>
      </w:tr>
      <w:tr w:rsidR="00A31768" w14:paraId="0DA7C41D"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19FEB"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30FEB2" w14:textId="77777777" w:rsidR="00A31768" w:rsidRPr="001960E9" w:rsidRDefault="00A31768" w:rsidP="00B55EF4">
            <w:pPr>
              <w:ind w:firstLine="0"/>
              <w:jc w:val="both"/>
              <w:rPr>
                <w:rFonts w:eastAsia="Times New Roman" w:cs="Arial"/>
                <w:sz w:val="20"/>
                <w:szCs w:val="20"/>
              </w:rPr>
            </w:pPr>
            <w:r>
              <w:rPr>
                <w:rFonts w:eastAsia="Times New Roman" w:cs="Arial"/>
                <w:sz w:val="20"/>
                <w:szCs w:val="20"/>
              </w:rPr>
              <w:t xml:space="preserve">Krano atraminės teleskopinės kojos, </w:t>
            </w:r>
            <w:proofErr w:type="spellStart"/>
            <w:r>
              <w:rPr>
                <w:rFonts w:eastAsia="Times New Roman" w:cs="Arial"/>
                <w:sz w:val="20"/>
                <w:szCs w:val="20"/>
              </w:rPr>
              <w:t>hidrauliškai</w:t>
            </w:r>
            <w:proofErr w:type="spellEnd"/>
            <w:r>
              <w:rPr>
                <w:rFonts w:eastAsia="Times New Roman" w:cs="Arial"/>
                <w:sz w:val="20"/>
                <w:szCs w:val="20"/>
              </w:rPr>
              <w:t xml:space="preserve"> išstumiamos, ne mažiau 6,6 m pločio.</w:t>
            </w:r>
          </w:p>
        </w:tc>
      </w:tr>
      <w:tr w:rsidR="00A31768" w14:paraId="5B28EB7C"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B5104"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00768" w14:textId="77777777" w:rsidR="00A31768" w:rsidRPr="001960E9" w:rsidRDefault="00A31768" w:rsidP="00B55EF4">
            <w:pPr>
              <w:ind w:firstLine="0"/>
              <w:jc w:val="both"/>
              <w:rPr>
                <w:rFonts w:eastAsia="Times New Roman" w:cs="Arial"/>
                <w:sz w:val="20"/>
                <w:szCs w:val="20"/>
              </w:rPr>
            </w:pPr>
            <w:r w:rsidRPr="0010599D">
              <w:rPr>
                <w:rFonts w:eastAsia="Times New Roman" w:cs="Arial"/>
                <w:sz w:val="20"/>
                <w:szCs w:val="20"/>
              </w:rPr>
              <w:t xml:space="preserve">Papildomos atraminės teleskopinės kojos, </w:t>
            </w:r>
            <w:proofErr w:type="spellStart"/>
            <w:r w:rsidRPr="0010599D">
              <w:rPr>
                <w:rFonts w:eastAsia="Times New Roman" w:cs="Arial"/>
                <w:sz w:val="20"/>
                <w:szCs w:val="20"/>
              </w:rPr>
              <w:t>hidrauliškai</w:t>
            </w:r>
            <w:proofErr w:type="spellEnd"/>
            <w:r w:rsidRPr="0010599D">
              <w:rPr>
                <w:rFonts w:eastAsia="Times New Roman" w:cs="Arial"/>
                <w:sz w:val="20"/>
                <w:szCs w:val="20"/>
              </w:rPr>
              <w:t xml:space="preserve"> išstumiamos, ne mažiau </w:t>
            </w:r>
            <w:r w:rsidRPr="00B3269E">
              <w:rPr>
                <w:rFonts w:eastAsia="Times New Roman" w:cs="Arial"/>
                <w:sz w:val="20"/>
                <w:szCs w:val="20"/>
              </w:rPr>
              <w:t>5,</w:t>
            </w:r>
            <w:r>
              <w:rPr>
                <w:rFonts w:eastAsia="Times New Roman" w:cs="Arial"/>
                <w:sz w:val="20"/>
                <w:szCs w:val="20"/>
              </w:rPr>
              <w:t>0</w:t>
            </w:r>
            <w:r w:rsidRPr="00B3269E">
              <w:rPr>
                <w:rFonts w:eastAsia="Times New Roman" w:cs="Arial"/>
                <w:sz w:val="20"/>
                <w:szCs w:val="20"/>
              </w:rPr>
              <w:t xml:space="preserve"> m</w:t>
            </w:r>
            <w:r>
              <w:rPr>
                <w:rFonts w:eastAsia="Times New Roman" w:cs="Arial"/>
                <w:sz w:val="20"/>
                <w:szCs w:val="20"/>
              </w:rPr>
              <w:t xml:space="preserve"> pločio. Pastatymo padėtis – įstriža, siekiant užtikrinti stabilumą dirbant per priekį ir šonus. </w:t>
            </w:r>
          </w:p>
        </w:tc>
      </w:tr>
      <w:tr w:rsidR="00A31768" w14:paraId="0C9C0FC0"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ED18F"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A28CD" w14:textId="76BA0F6C" w:rsidR="00A31768" w:rsidRPr="001960E9" w:rsidRDefault="00A31768" w:rsidP="00B55EF4">
            <w:pPr>
              <w:ind w:firstLine="0"/>
              <w:jc w:val="both"/>
              <w:rPr>
                <w:rFonts w:eastAsia="Times New Roman" w:cs="Arial"/>
                <w:sz w:val="20"/>
                <w:szCs w:val="20"/>
              </w:rPr>
            </w:pPr>
            <w:r>
              <w:rPr>
                <w:rFonts w:eastAsia="Times New Roman" w:cs="Arial"/>
                <w:sz w:val="20"/>
                <w:szCs w:val="20"/>
              </w:rPr>
              <w:t xml:space="preserve">Atraminių kojų padai </w:t>
            </w:r>
            <w:r w:rsidR="0041239E">
              <w:rPr>
                <w:rFonts w:eastAsia="Times New Roman" w:cs="Arial"/>
                <w:sz w:val="20"/>
                <w:szCs w:val="20"/>
              </w:rPr>
              <w:t>–</w:t>
            </w:r>
            <w:r>
              <w:rPr>
                <w:rFonts w:eastAsia="Times New Roman" w:cs="Arial"/>
                <w:sz w:val="20"/>
                <w:szCs w:val="20"/>
              </w:rPr>
              <w:t xml:space="preserve"> 500x500x60 mm, 4 vnt.,</w:t>
            </w:r>
            <w:r w:rsidRPr="001960E9">
              <w:rPr>
                <w:rFonts w:eastAsia="Times New Roman" w:cs="Arial"/>
                <w:sz w:val="20"/>
                <w:szCs w:val="20"/>
              </w:rPr>
              <w:t xml:space="preserve"> </w:t>
            </w:r>
            <w:r>
              <w:rPr>
                <w:rFonts w:eastAsia="Times New Roman" w:cs="Arial"/>
                <w:sz w:val="20"/>
                <w:szCs w:val="20"/>
              </w:rPr>
              <w:t>su jų laikikliais.</w:t>
            </w:r>
          </w:p>
        </w:tc>
      </w:tr>
      <w:tr w:rsidR="00A31768" w14:paraId="28B01293"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14F2F8"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9F31A" w14:textId="77777777" w:rsidR="00A31768" w:rsidRPr="001960E9" w:rsidRDefault="00A31768" w:rsidP="00B55EF4">
            <w:pPr>
              <w:ind w:firstLine="0"/>
              <w:jc w:val="both"/>
              <w:rPr>
                <w:rFonts w:eastAsia="Times New Roman" w:cs="Arial"/>
                <w:sz w:val="20"/>
                <w:szCs w:val="20"/>
              </w:rPr>
            </w:pPr>
            <w:r>
              <w:rPr>
                <w:rFonts w:eastAsia="Times New Roman" w:cs="Arial"/>
                <w:sz w:val="20"/>
                <w:szCs w:val="20"/>
              </w:rPr>
              <w:t>Krano papildoma įranga:</w:t>
            </w:r>
          </w:p>
        </w:tc>
      </w:tr>
      <w:tr w:rsidR="00A31768" w14:paraId="4BDB2E2B"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C55B10"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31720" w14:textId="3A1E2F61" w:rsidR="00A31768" w:rsidRPr="001960E9" w:rsidRDefault="00A31768" w:rsidP="00B55EF4">
            <w:pPr>
              <w:ind w:firstLine="0"/>
              <w:jc w:val="both"/>
              <w:rPr>
                <w:sz w:val="20"/>
                <w:szCs w:val="20"/>
              </w:rPr>
            </w:pPr>
            <w:r>
              <w:rPr>
                <w:rFonts w:eastAsia="Times New Roman" w:cs="Arial"/>
                <w:sz w:val="20"/>
                <w:szCs w:val="20"/>
              </w:rPr>
              <w:t>4 hidrauliniai išvadai iki strėlės galo papildomos hidraulinės įrangos pajungimui</w:t>
            </w:r>
            <w:r w:rsidR="00A15BF3">
              <w:rPr>
                <w:rFonts w:eastAsia="Times New Roman" w:cs="Arial"/>
                <w:sz w:val="20"/>
                <w:szCs w:val="20"/>
              </w:rPr>
              <w:t>.</w:t>
            </w:r>
          </w:p>
        </w:tc>
      </w:tr>
      <w:tr w:rsidR="00A31768" w14:paraId="2A03BB81"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871817"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B3F67D" w14:textId="77777777" w:rsidR="00A31768" w:rsidRPr="001960E9" w:rsidRDefault="00A31768" w:rsidP="00B55EF4">
            <w:pPr>
              <w:ind w:firstLine="0"/>
              <w:jc w:val="both"/>
              <w:rPr>
                <w:sz w:val="20"/>
                <w:szCs w:val="20"/>
              </w:rPr>
            </w:pPr>
            <w:r>
              <w:rPr>
                <w:rFonts w:cs="Arial"/>
                <w:sz w:val="20"/>
                <w:szCs w:val="20"/>
              </w:rPr>
              <w:t xml:space="preserve">Hidraulinis žemės grąžto įrenginys, tvirtinamas strėlės gale. Transportinėje padėtyje turi būti užlenkiamas prie strėlės; </w:t>
            </w:r>
            <w:r w:rsidRPr="005F216B">
              <w:rPr>
                <w:rFonts w:cs="Arial"/>
                <w:sz w:val="20"/>
                <w:szCs w:val="20"/>
              </w:rPr>
              <w:t>strėlės atrama už automobilio kabinos</w:t>
            </w:r>
            <w:r>
              <w:rPr>
                <w:rFonts w:cs="Arial"/>
                <w:sz w:val="20"/>
                <w:szCs w:val="20"/>
              </w:rPr>
              <w:t xml:space="preserve"> ir važiuoklės priekyje </w:t>
            </w:r>
            <w:r w:rsidRPr="002D3D0F">
              <w:rPr>
                <w:rFonts w:cs="Arial"/>
                <w:sz w:val="20"/>
                <w:szCs w:val="20"/>
              </w:rPr>
              <w:t>(neužstojanti vairuotojo matymo lauko)</w:t>
            </w:r>
            <w:r>
              <w:rPr>
                <w:rFonts w:cs="Arial"/>
                <w:sz w:val="20"/>
                <w:szCs w:val="20"/>
              </w:rPr>
              <w:t>.</w:t>
            </w:r>
          </w:p>
        </w:tc>
      </w:tr>
      <w:tr w:rsidR="00A31768" w14:paraId="2641E512" w14:textId="77777777" w:rsidTr="00A31768">
        <w:trPr>
          <w:trHeight w:val="314"/>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D1023"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10B78" w14:textId="5AEE9BFE" w:rsidR="00A31768" w:rsidRPr="001960E9" w:rsidRDefault="00A31768" w:rsidP="00B55EF4">
            <w:pPr>
              <w:ind w:firstLine="0"/>
              <w:jc w:val="both"/>
              <w:rPr>
                <w:sz w:val="20"/>
                <w:szCs w:val="20"/>
              </w:rPr>
            </w:pPr>
            <w:r>
              <w:rPr>
                <w:rFonts w:eastAsia="Times New Roman" w:cs="Arial"/>
                <w:sz w:val="20"/>
                <w:szCs w:val="20"/>
              </w:rPr>
              <w:t>Grąžto sukimo (gręžimo) momentas ne mažiau</w:t>
            </w:r>
            <w:r w:rsidR="0041239E">
              <w:rPr>
                <w:rFonts w:eastAsia="Times New Roman" w:cs="Arial"/>
                <w:sz w:val="20"/>
                <w:szCs w:val="20"/>
              </w:rPr>
              <w:t xml:space="preserve"> –</w:t>
            </w:r>
            <w:r>
              <w:rPr>
                <w:rFonts w:eastAsia="Times New Roman" w:cs="Arial"/>
                <w:sz w:val="20"/>
                <w:szCs w:val="20"/>
              </w:rPr>
              <w:t xml:space="preserve"> 5 </w:t>
            </w:r>
            <w:proofErr w:type="spellStart"/>
            <w:r>
              <w:rPr>
                <w:rFonts w:eastAsia="Times New Roman" w:cs="Arial"/>
                <w:sz w:val="20"/>
                <w:szCs w:val="20"/>
              </w:rPr>
              <w:t>kNm</w:t>
            </w:r>
            <w:proofErr w:type="spellEnd"/>
            <w:r>
              <w:rPr>
                <w:rFonts w:eastAsia="Times New Roman" w:cs="Arial"/>
                <w:sz w:val="20"/>
                <w:szCs w:val="20"/>
              </w:rPr>
              <w:t>.</w:t>
            </w:r>
          </w:p>
        </w:tc>
      </w:tr>
      <w:tr w:rsidR="00A31768" w14:paraId="195E10AD" w14:textId="77777777" w:rsidTr="00A31768">
        <w:trPr>
          <w:trHeight w:val="277"/>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FD9B5C"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DFEA0" w14:textId="0EE33F8F" w:rsidR="00A31768" w:rsidRPr="001960E9" w:rsidRDefault="00A31768" w:rsidP="00B55EF4">
            <w:pPr>
              <w:ind w:firstLine="0"/>
              <w:jc w:val="both"/>
              <w:rPr>
                <w:rFonts w:eastAsia="Times New Roman" w:cs="Arial"/>
                <w:sz w:val="20"/>
                <w:szCs w:val="20"/>
              </w:rPr>
            </w:pPr>
            <w:r>
              <w:rPr>
                <w:rFonts w:eastAsia="Times New Roman" w:cs="Arial"/>
                <w:sz w:val="20"/>
                <w:szCs w:val="20"/>
              </w:rPr>
              <w:t>Grąžto matmenys: ilgis</w:t>
            </w:r>
            <w:r w:rsidR="0041239E">
              <w:rPr>
                <w:rFonts w:eastAsia="Times New Roman" w:cs="Arial"/>
                <w:sz w:val="20"/>
                <w:szCs w:val="20"/>
              </w:rPr>
              <w:t xml:space="preserve"> –</w:t>
            </w:r>
            <w:r>
              <w:rPr>
                <w:rFonts w:eastAsia="Times New Roman" w:cs="Arial"/>
                <w:sz w:val="20"/>
                <w:szCs w:val="20"/>
              </w:rPr>
              <w:t xml:space="preserve"> 1,5 m. , diametras- 400 mm.</w:t>
            </w:r>
          </w:p>
        </w:tc>
      </w:tr>
      <w:tr w:rsidR="00A31768" w14:paraId="3AEADC48" w14:textId="77777777" w:rsidTr="00A31768">
        <w:trPr>
          <w:trHeight w:val="281"/>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B27A70"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0005F" w14:textId="77777777" w:rsidR="00A31768" w:rsidRPr="001960E9" w:rsidRDefault="00A31768" w:rsidP="00B55EF4">
            <w:pPr>
              <w:ind w:firstLine="0"/>
              <w:jc w:val="both"/>
              <w:rPr>
                <w:sz w:val="20"/>
                <w:szCs w:val="20"/>
              </w:rPr>
            </w:pPr>
            <w:r>
              <w:rPr>
                <w:rFonts w:eastAsia="Times New Roman" w:cs="Arial"/>
                <w:sz w:val="20"/>
                <w:szCs w:val="20"/>
              </w:rPr>
              <w:t>Grąžto prailginimas: 1 m.</w:t>
            </w:r>
          </w:p>
        </w:tc>
      </w:tr>
      <w:tr w:rsidR="00A31768" w14:paraId="51D4A683"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19098"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51147" w14:textId="77777777" w:rsidR="00A31768" w:rsidRPr="001960E9" w:rsidRDefault="00A31768" w:rsidP="00B55EF4">
            <w:pPr>
              <w:ind w:firstLine="0"/>
              <w:jc w:val="both"/>
              <w:rPr>
                <w:rFonts w:eastAsia="Times New Roman" w:cs="Arial"/>
                <w:sz w:val="20"/>
                <w:szCs w:val="20"/>
              </w:rPr>
            </w:pPr>
            <w:r>
              <w:rPr>
                <w:rFonts w:eastAsia="Times New Roman" w:cs="Arial"/>
                <w:sz w:val="20"/>
                <w:szCs w:val="20"/>
              </w:rPr>
              <w:t xml:space="preserve">Grąžto galva su </w:t>
            </w:r>
            <w:proofErr w:type="spellStart"/>
            <w:r>
              <w:rPr>
                <w:rFonts w:eastAsia="Times New Roman" w:cs="Arial"/>
                <w:sz w:val="20"/>
                <w:szCs w:val="20"/>
              </w:rPr>
              <w:t>kietmetaliu</w:t>
            </w:r>
            <w:proofErr w:type="spellEnd"/>
            <w:r>
              <w:rPr>
                <w:rFonts w:eastAsia="Times New Roman" w:cs="Arial"/>
                <w:sz w:val="20"/>
                <w:szCs w:val="20"/>
              </w:rPr>
              <w:t>, skirta kieto grunto gręžimui.</w:t>
            </w:r>
          </w:p>
        </w:tc>
      </w:tr>
      <w:tr w:rsidR="00A31768" w14:paraId="1AC3E59D"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4C1A2"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56015" w14:textId="77777777" w:rsidR="00A31768" w:rsidRPr="001960E9" w:rsidRDefault="00A31768" w:rsidP="00B55EF4">
            <w:pPr>
              <w:ind w:firstLine="0"/>
              <w:jc w:val="both"/>
              <w:rPr>
                <w:sz w:val="20"/>
                <w:szCs w:val="20"/>
              </w:rPr>
            </w:pPr>
            <w:r>
              <w:rPr>
                <w:rFonts w:cs="Arial"/>
                <w:sz w:val="20"/>
                <w:szCs w:val="20"/>
              </w:rPr>
              <w:t xml:space="preserve">Ant krano galo tvirtinamas krepšys 2 žmonėms, keliamoji galia ne mažiau 200 kg, atitinkantis EN280 saugumo reikalavimus. Krepšys turi būti pagamintas iš aliuminio arba plieno. </w:t>
            </w:r>
            <w:r w:rsidRPr="004A05C2">
              <w:rPr>
                <w:rFonts w:cs="Arial"/>
                <w:sz w:val="20"/>
                <w:szCs w:val="20"/>
              </w:rPr>
              <w:t xml:space="preserve">Turi būti </w:t>
            </w:r>
            <w:r>
              <w:rPr>
                <w:rFonts w:cs="Arial"/>
                <w:sz w:val="20"/>
                <w:szCs w:val="20"/>
              </w:rPr>
              <w:t xml:space="preserve">priekinė apsauginė sienelė už kabinos, </w:t>
            </w:r>
            <w:r w:rsidRPr="004A05C2">
              <w:rPr>
                <w:rFonts w:cs="Arial"/>
                <w:sz w:val="20"/>
                <w:szCs w:val="20"/>
              </w:rPr>
              <w:t>numatytas patogus krepšio tvirtinimas ant platformos ir jo nukėlimas</w:t>
            </w:r>
            <w:r>
              <w:rPr>
                <w:rFonts w:cs="Arial"/>
                <w:sz w:val="20"/>
                <w:szCs w:val="20"/>
              </w:rPr>
              <w:t xml:space="preserve"> reguliuojamos iškėlimo </w:t>
            </w:r>
            <w:proofErr w:type="spellStart"/>
            <w:r>
              <w:rPr>
                <w:rFonts w:cs="Arial"/>
                <w:sz w:val="20"/>
                <w:szCs w:val="20"/>
              </w:rPr>
              <w:t>traversos</w:t>
            </w:r>
            <w:proofErr w:type="spellEnd"/>
            <w:r>
              <w:rPr>
                <w:rFonts w:cs="Arial"/>
                <w:sz w:val="20"/>
                <w:szCs w:val="20"/>
              </w:rPr>
              <w:t xml:space="preserve"> pagalba</w:t>
            </w:r>
            <w:r w:rsidRPr="004A05C2">
              <w:rPr>
                <w:rFonts w:cs="Arial"/>
                <w:sz w:val="20"/>
                <w:szCs w:val="20"/>
              </w:rPr>
              <w:t>.</w:t>
            </w:r>
          </w:p>
        </w:tc>
      </w:tr>
      <w:tr w:rsidR="00A31768" w14:paraId="40F00992"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4C85A9"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B08520" w14:textId="77777777" w:rsidR="00A31768" w:rsidRPr="001960E9" w:rsidRDefault="00A31768" w:rsidP="00B55EF4">
            <w:pPr>
              <w:ind w:firstLine="0"/>
              <w:jc w:val="both"/>
              <w:rPr>
                <w:rFonts w:eastAsia="Times New Roman" w:cs="Arial"/>
                <w:sz w:val="20"/>
                <w:szCs w:val="20"/>
              </w:rPr>
            </w:pPr>
            <w:r>
              <w:rPr>
                <w:rFonts w:eastAsia="Times New Roman" w:cs="Arial"/>
                <w:sz w:val="20"/>
                <w:szCs w:val="20"/>
              </w:rPr>
              <w:t>Krano strėlės su krepšiu avarinis nuleidimo 24V elektros blokas.</w:t>
            </w:r>
          </w:p>
        </w:tc>
      </w:tr>
      <w:tr w:rsidR="00A31768" w14:paraId="1482E7A2"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C03EC"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F656E" w14:textId="77777777" w:rsidR="00A31768" w:rsidRDefault="00A31768" w:rsidP="00B55EF4">
            <w:pPr>
              <w:ind w:firstLine="0"/>
              <w:jc w:val="both"/>
            </w:pPr>
            <w:r>
              <w:rPr>
                <w:rFonts w:eastAsia="Times New Roman" w:cs="Arial"/>
                <w:sz w:val="20"/>
                <w:szCs w:val="20"/>
              </w:rPr>
              <w:t>Pilnas nuotolinis krano-grąžto valdymas</w:t>
            </w:r>
            <w:r w:rsidRPr="001427D7">
              <w:rPr>
                <w:rFonts w:eastAsia="Times New Roman" w:cs="Arial"/>
                <w:sz w:val="20"/>
                <w:szCs w:val="20"/>
              </w:rPr>
              <w:t xml:space="preserve"> radijo bangomis</w:t>
            </w:r>
            <w:r>
              <w:rPr>
                <w:rFonts w:eastAsia="Times New Roman" w:cs="Arial"/>
                <w:sz w:val="20"/>
                <w:szCs w:val="20"/>
              </w:rPr>
              <w:t xml:space="preserve">. Nuotolinis pultelis su spalvotu TFT ekranu, pultelio atjungimo apsivertimo ar iškritimo iš operatoriaus rankų atveju sensoriais, automobilio variklio įjungimo/išjungimo ir apsukų </w:t>
            </w:r>
            <w:proofErr w:type="spellStart"/>
            <w:r>
              <w:rPr>
                <w:rFonts w:eastAsia="Times New Roman" w:cs="Arial"/>
                <w:sz w:val="20"/>
                <w:szCs w:val="20"/>
              </w:rPr>
              <w:t>regiuliavimo</w:t>
            </w:r>
            <w:proofErr w:type="spellEnd"/>
            <w:r>
              <w:rPr>
                <w:rFonts w:eastAsia="Times New Roman" w:cs="Arial"/>
                <w:sz w:val="20"/>
                <w:szCs w:val="20"/>
              </w:rPr>
              <w:t xml:space="preserve"> funkcijomis. Papildoma baterija, bei krovimo stotelė.</w:t>
            </w:r>
          </w:p>
        </w:tc>
      </w:tr>
      <w:tr w:rsidR="00A31768" w14:paraId="75013153"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FCEDF1"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12A51" w14:textId="77777777" w:rsidR="00A31768" w:rsidRDefault="00A31768" w:rsidP="00B55EF4">
            <w:pPr>
              <w:ind w:firstLine="0"/>
              <w:jc w:val="both"/>
              <w:rPr>
                <w:rFonts w:eastAsia="Times New Roman" w:cs="Arial"/>
                <w:sz w:val="20"/>
                <w:szCs w:val="20"/>
              </w:rPr>
            </w:pPr>
            <w:r>
              <w:rPr>
                <w:rFonts w:eastAsia="Times New Roman" w:cs="Arial"/>
                <w:sz w:val="20"/>
                <w:szCs w:val="20"/>
              </w:rPr>
              <w:t>Krano elektroninė apsaugos sistema nuo perkrovimo.</w:t>
            </w:r>
          </w:p>
        </w:tc>
      </w:tr>
      <w:tr w:rsidR="00A31768" w14:paraId="083A5238"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CE3D6E"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177D9B" w14:textId="77777777" w:rsidR="00A31768" w:rsidRDefault="00A31768" w:rsidP="00B55EF4">
            <w:pPr>
              <w:ind w:firstLine="0"/>
              <w:jc w:val="both"/>
            </w:pPr>
            <w:r>
              <w:rPr>
                <w:rFonts w:cs="Arial"/>
                <w:sz w:val="20"/>
                <w:szCs w:val="20"/>
              </w:rPr>
              <w:t>Elektroninis ribinės padėties slopintuvas. Švelnaus visų krano judesių stabdymas prieš pasiekiant ribinę padėtį.</w:t>
            </w:r>
          </w:p>
        </w:tc>
      </w:tr>
      <w:tr w:rsidR="00A31768" w14:paraId="3D99D928"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70D695"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4DA5C" w14:textId="77777777" w:rsidR="00A31768" w:rsidRDefault="00A31768" w:rsidP="00B55EF4">
            <w:pPr>
              <w:ind w:firstLine="0"/>
              <w:jc w:val="both"/>
            </w:pPr>
            <w:r>
              <w:rPr>
                <w:rFonts w:cs="Arial"/>
                <w:sz w:val="20"/>
                <w:szCs w:val="20"/>
              </w:rPr>
              <w:t>Elektroninis krano darbo valandų skaitiklis su aptarnavimo intervalų indikatoriumi.</w:t>
            </w:r>
          </w:p>
        </w:tc>
      </w:tr>
      <w:tr w:rsidR="00A31768" w14:paraId="4E840874"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CB649"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9F7CC" w14:textId="77777777" w:rsidR="00A31768" w:rsidRPr="00665DAD" w:rsidRDefault="00A31768" w:rsidP="00B55EF4">
            <w:pPr>
              <w:ind w:firstLine="0"/>
              <w:jc w:val="both"/>
              <w:rPr>
                <w:rFonts w:eastAsia="Times New Roman" w:cs="Arial"/>
                <w:sz w:val="20"/>
                <w:szCs w:val="20"/>
              </w:rPr>
            </w:pPr>
            <w:r>
              <w:rPr>
                <w:rFonts w:eastAsia="Times New Roman" w:cs="Arial"/>
                <w:sz w:val="20"/>
                <w:szCs w:val="20"/>
              </w:rPr>
              <w:t>Kintamo našumo hidraulinės sistemos siurblys.</w:t>
            </w:r>
          </w:p>
        </w:tc>
      </w:tr>
      <w:tr w:rsidR="00A31768" w14:paraId="5D2553D2"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451E96"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32F2C" w14:textId="77777777" w:rsidR="00A31768" w:rsidRPr="00E86B84" w:rsidRDefault="00A31768" w:rsidP="00B55EF4">
            <w:pPr>
              <w:ind w:firstLine="0"/>
              <w:jc w:val="both"/>
              <w:rPr>
                <w:rFonts w:eastAsia="Times New Roman" w:cs="Arial"/>
                <w:sz w:val="20"/>
                <w:szCs w:val="20"/>
              </w:rPr>
            </w:pPr>
            <w:r w:rsidRPr="00E86B84">
              <w:rPr>
                <w:rFonts w:eastAsia="Times New Roman" w:cs="Arial"/>
                <w:sz w:val="20"/>
                <w:szCs w:val="20"/>
              </w:rPr>
              <w:t>Hidraulinės alyvos aušintuvas</w:t>
            </w:r>
          </w:p>
        </w:tc>
      </w:tr>
      <w:tr w:rsidR="00A31768" w14:paraId="68A1C72F"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D78E6"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E4190D" w14:textId="77777777" w:rsidR="00A31768" w:rsidRPr="00E86B84" w:rsidRDefault="00A31768" w:rsidP="00B55EF4">
            <w:pPr>
              <w:ind w:firstLine="0"/>
              <w:jc w:val="both"/>
              <w:rPr>
                <w:rFonts w:eastAsia="Times New Roman" w:cs="Arial"/>
                <w:sz w:val="20"/>
                <w:szCs w:val="20"/>
              </w:rPr>
            </w:pPr>
            <w:r w:rsidRPr="00E86B84">
              <w:rPr>
                <w:rFonts w:eastAsia="Times New Roman" w:cs="Arial"/>
                <w:sz w:val="20"/>
                <w:szCs w:val="20"/>
              </w:rPr>
              <w:t>H</w:t>
            </w:r>
            <w:r w:rsidRPr="00E86B84">
              <w:rPr>
                <w:rFonts w:eastAsia="Times New Roman"/>
                <w:sz w:val="20"/>
                <w:szCs w:val="20"/>
              </w:rPr>
              <w:t>idraulinės alyvos bakas ne mažiau 200 L, integruotas į antstatą po krepšiu.</w:t>
            </w:r>
          </w:p>
        </w:tc>
      </w:tr>
      <w:tr w:rsidR="00A31768" w14:paraId="7A50DC09"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35082"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45D6B" w14:textId="77777777" w:rsidR="00A31768" w:rsidRPr="00E86B84" w:rsidRDefault="00A31768" w:rsidP="00B55EF4">
            <w:pPr>
              <w:ind w:firstLine="0"/>
              <w:jc w:val="both"/>
              <w:rPr>
                <w:rFonts w:cs="Arial"/>
                <w:sz w:val="20"/>
                <w:szCs w:val="20"/>
              </w:rPr>
            </w:pPr>
            <w:r w:rsidRPr="00E86B84">
              <w:rPr>
                <w:rFonts w:cs="Arial"/>
                <w:sz w:val="20"/>
                <w:szCs w:val="20"/>
              </w:rPr>
              <w:t>Platformos grindys dengtos rifliuota aliuminio skarda</w:t>
            </w:r>
          </w:p>
        </w:tc>
      </w:tr>
      <w:tr w:rsidR="00A31768" w14:paraId="1E31B8D0"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64361"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38853" w14:textId="77777777" w:rsidR="00A31768" w:rsidRPr="00E86B84" w:rsidRDefault="00A31768" w:rsidP="00B55EF4">
            <w:pPr>
              <w:ind w:firstLine="0"/>
              <w:jc w:val="both"/>
              <w:rPr>
                <w:sz w:val="20"/>
                <w:szCs w:val="20"/>
              </w:rPr>
            </w:pPr>
            <w:r w:rsidRPr="00E86B84">
              <w:rPr>
                <w:rFonts w:eastAsia="Times New Roman" w:cs="Arial"/>
                <w:sz w:val="20"/>
                <w:szCs w:val="20"/>
              </w:rPr>
              <w:t>Ištraukiamos platformos įlipimo kopėtėlės iš abiejų pusių.</w:t>
            </w:r>
          </w:p>
        </w:tc>
      </w:tr>
      <w:tr w:rsidR="00A31768" w14:paraId="653B7BF1"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BC353"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13719" w14:textId="77777777" w:rsidR="00A31768" w:rsidRPr="00E86B84" w:rsidRDefault="00A31768" w:rsidP="00B55EF4">
            <w:pPr>
              <w:ind w:firstLine="0"/>
              <w:jc w:val="both"/>
              <w:rPr>
                <w:rFonts w:eastAsia="Times New Roman" w:cs="Arial"/>
                <w:sz w:val="20"/>
                <w:szCs w:val="20"/>
              </w:rPr>
            </w:pPr>
            <w:r w:rsidRPr="00E86B84">
              <w:rPr>
                <w:rFonts w:eastAsia="Times New Roman" w:cs="Arial"/>
                <w:sz w:val="20"/>
                <w:szCs w:val="20"/>
              </w:rPr>
              <w:t xml:space="preserve">Atverčiamos darbo aikštelės iš abiejų antstato pusių, iš </w:t>
            </w:r>
            <w:proofErr w:type="spellStart"/>
            <w:r w:rsidRPr="00E86B84">
              <w:rPr>
                <w:rFonts w:eastAsia="Times New Roman" w:cs="Arial"/>
                <w:sz w:val="20"/>
                <w:szCs w:val="20"/>
              </w:rPr>
              <w:t>prokarpinio</w:t>
            </w:r>
            <w:proofErr w:type="spellEnd"/>
            <w:r w:rsidRPr="00E86B84">
              <w:rPr>
                <w:rFonts w:eastAsia="Times New Roman" w:cs="Arial"/>
                <w:sz w:val="20"/>
                <w:szCs w:val="20"/>
              </w:rPr>
              <w:t xml:space="preserve"> neslystančio plieno, </w:t>
            </w:r>
            <w:r>
              <w:rPr>
                <w:rFonts w:eastAsia="Times New Roman" w:cs="Arial"/>
                <w:sz w:val="20"/>
                <w:szCs w:val="20"/>
              </w:rPr>
              <w:t>nu</w:t>
            </w:r>
            <w:r w:rsidRPr="00E86B84">
              <w:rPr>
                <w:rFonts w:eastAsia="Times New Roman" w:cs="Arial"/>
                <w:sz w:val="20"/>
                <w:szCs w:val="20"/>
              </w:rPr>
              <w:t>dažytos.</w:t>
            </w:r>
          </w:p>
        </w:tc>
      </w:tr>
      <w:tr w:rsidR="00A31768" w14:paraId="38073E53"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EBFCB"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E09028" w14:textId="77777777" w:rsidR="00A31768" w:rsidRPr="00E86B84" w:rsidRDefault="00A31768" w:rsidP="00B55EF4">
            <w:pPr>
              <w:ind w:firstLine="0"/>
              <w:jc w:val="both"/>
              <w:rPr>
                <w:sz w:val="20"/>
                <w:szCs w:val="20"/>
              </w:rPr>
            </w:pPr>
            <w:r w:rsidRPr="00E86B84">
              <w:rPr>
                <w:rFonts w:eastAsia="Times New Roman" w:cs="Arial"/>
                <w:sz w:val="20"/>
                <w:szCs w:val="20"/>
              </w:rPr>
              <w:t>Porėmis iš suvirintų plieno profilių, metalizuotas ir nudažytas.</w:t>
            </w:r>
          </w:p>
        </w:tc>
      </w:tr>
      <w:tr w:rsidR="00A31768" w14:paraId="068008DF"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EED04B"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B9946D" w14:textId="3F0A1416" w:rsidR="00A31768" w:rsidRPr="00E86B84" w:rsidRDefault="00A31768" w:rsidP="00B55EF4">
            <w:pPr>
              <w:ind w:firstLine="0"/>
              <w:jc w:val="both"/>
              <w:rPr>
                <w:rFonts w:cs="Arial"/>
                <w:sz w:val="20"/>
                <w:szCs w:val="20"/>
              </w:rPr>
            </w:pPr>
            <w:r w:rsidRPr="00E86B84">
              <w:rPr>
                <w:rFonts w:cs="Arial"/>
                <w:sz w:val="20"/>
                <w:szCs w:val="20"/>
              </w:rPr>
              <w:t xml:space="preserve">Daiktadėžė </w:t>
            </w:r>
            <w:r w:rsidR="0041239E">
              <w:rPr>
                <w:rFonts w:cs="Arial"/>
                <w:sz w:val="20"/>
                <w:szCs w:val="20"/>
              </w:rPr>
              <w:t>N</w:t>
            </w:r>
            <w:r w:rsidRPr="00E86B84">
              <w:rPr>
                <w:rFonts w:cs="Arial"/>
                <w:sz w:val="20"/>
                <w:szCs w:val="20"/>
              </w:rPr>
              <w:t xml:space="preserve">r. 1: plieninė/aliuminio, min 600x600x2200 mm, su durim iš abiejų galų, </w:t>
            </w:r>
            <w:r>
              <w:rPr>
                <w:rFonts w:cs="Arial"/>
                <w:sz w:val="20"/>
                <w:szCs w:val="20"/>
              </w:rPr>
              <w:t>nu</w:t>
            </w:r>
            <w:r w:rsidRPr="00E86B84">
              <w:rPr>
                <w:rFonts w:cs="Arial"/>
                <w:sz w:val="20"/>
                <w:szCs w:val="20"/>
              </w:rPr>
              <w:t>dažyta.</w:t>
            </w:r>
          </w:p>
        </w:tc>
      </w:tr>
      <w:tr w:rsidR="00A31768" w14:paraId="016E16DC"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E0FC5E"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EAC8A" w14:textId="00B1603F" w:rsidR="00A31768" w:rsidRPr="00E86B84" w:rsidRDefault="00A31768" w:rsidP="00B55EF4">
            <w:pPr>
              <w:ind w:firstLine="0"/>
              <w:jc w:val="both"/>
              <w:rPr>
                <w:rFonts w:cs="Arial"/>
                <w:sz w:val="20"/>
                <w:szCs w:val="20"/>
              </w:rPr>
            </w:pPr>
            <w:r w:rsidRPr="00E86B84">
              <w:rPr>
                <w:rFonts w:cs="Arial"/>
                <w:sz w:val="20"/>
                <w:szCs w:val="20"/>
              </w:rPr>
              <w:t xml:space="preserve">Daiktadėžė </w:t>
            </w:r>
            <w:r w:rsidR="005C1B0E">
              <w:rPr>
                <w:rFonts w:cs="Arial"/>
                <w:sz w:val="20"/>
                <w:szCs w:val="20"/>
              </w:rPr>
              <w:t>N</w:t>
            </w:r>
            <w:r w:rsidRPr="00E86B84">
              <w:rPr>
                <w:rFonts w:cs="Arial"/>
                <w:sz w:val="20"/>
                <w:szCs w:val="20"/>
              </w:rPr>
              <w:t xml:space="preserve">r. 2 (montuojama ant daiktadėžės nr.1): plieninė/aliuminio, min 200x600x2200 mm, su dangčiu atsidarančiu iš viršaus, </w:t>
            </w:r>
            <w:r>
              <w:rPr>
                <w:rFonts w:cs="Arial"/>
                <w:sz w:val="20"/>
                <w:szCs w:val="20"/>
              </w:rPr>
              <w:t>nu</w:t>
            </w:r>
            <w:r w:rsidRPr="00E86B84">
              <w:rPr>
                <w:rFonts w:cs="Arial"/>
                <w:sz w:val="20"/>
                <w:szCs w:val="20"/>
              </w:rPr>
              <w:t>dažyta.</w:t>
            </w:r>
          </w:p>
        </w:tc>
      </w:tr>
      <w:tr w:rsidR="00A31768" w14:paraId="01C7D62E"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F9889"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BBCD4" w14:textId="77777777" w:rsidR="00A31768" w:rsidRPr="00E86B84" w:rsidRDefault="00A31768" w:rsidP="00B55EF4">
            <w:pPr>
              <w:ind w:firstLine="0"/>
              <w:jc w:val="both"/>
              <w:rPr>
                <w:rFonts w:cs="Arial"/>
                <w:sz w:val="20"/>
                <w:szCs w:val="20"/>
              </w:rPr>
            </w:pPr>
            <w:r w:rsidRPr="00E86B84">
              <w:rPr>
                <w:rFonts w:cs="Arial"/>
                <w:sz w:val="20"/>
                <w:szCs w:val="20"/>
              </w:rPr>
              <w:t>Atsarginis ratas tvirtinamas šalia krepšio, nuimamas rankinės gervės pagalba</w:t>
            </w:r>
          </w:p>
        </w:tc>
      </w:tr>
      <w:tr w:rsidR="00A31768" w14:paraId="56CA88EA"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048EC"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AA7800" w14:textId="77777777" w:rsidR="00A31768" w:rsidRPr="00E86B84" w:rsidRDefault="00A31768" w:rsidP="00B55EF4">
            <w:pPr>
              <w:ind w:firstLine="0"/>
              <w:jc w:val="both"/>
              <w:rPr>
                <w:rFonts w:cs="Arial"/>
                <w:sz w:val="20"/>
                <w:szCs w:val="20"/>
              </w:rPr>
            </w:pPr>
            <w:r w:rsidRPr="00E86B84">
              <w:rPr>
                <w:rFonts w:cs="Arial"/>
                <w:sz w:val="20"/>
                <w:szCs w:val="20"/>
              </w:rPr>
              <w:t xml:space="preserve">Plastikiniai galinių ratų </w:t>
            </w:r>
            <w:proofErr w:type="spellStart"/>
            <w:r w:rsidRPr="00E86B84">
              <w:rPr>
                <w:rFonts w:cs="Arial"/>
                <w:sz w:val="20"/>
                <w:szCs w:val="20"/>
              </w:rPr>
              <w:t>purvasargiai</w:t>
            </w:r>
            <w:proofErr w:type="spellEnd"/>
            <w:r w:rsidRPr="00E86B84">
              <w:rPr>
                <w:rFonts w:cs="Arial"/>
                <w:sz w:val="20"/>
                <w:szCs w:val="20"/>
              </w:rPr>
              <w:t>.</w:t>
            </w:r>
          </w:p>
        </w:tc>
      </w:tr>
      <w:tr w:rsidR="00A31768" w14:paraId="7F5D5523"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36F05"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F6EFE1" w14:textId="77777777" w:rsidR="00A31768" w:rsidRPr="00E86B84" w:rsidRDefault="00A31768" w:rsidP="00B55EF4">
            <w:pPr>
              <w:ind w:firstLine="0"/>
              <w:jc w:val="both"/>
              <w:rPr>
                <w:rFonts w:cs="Arial"/>
                <w:sz w:val="20"/>
                <w:szCs w:val="20"/>
              </w:rPr>
            </w:pPr>
            <w:r w:rsidRPr="00E86B84">
              <w:rPr>
                <w:rFonts w:cs="Arial"/>
                <w:sz w:val="20"/>
                <w:szCs w:val="20"/>
              </w:rPr>
              <w:t>Šoninės apsaugos nuo palindimo, atitinkančios KET reikalavimus.</w:t>
            </w:r>
          </w:p>
        </w:tc>
      </w:tr>
      <w:tr w:rsidR="00A31768" w14:paraId="782748B8" w14:textId="77777777" w:rsidTr="00A31768">
        <w:trPr>
          <w:trHeight w:val="329"/>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82E14" w14:textId="77777777" w:rsidR="00A31768" w:rsidRDefault="00A31768" w:rsidP="000F18AB">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2C9399" w14:textId="5AD62342" w:rsidR="00A31768" w:rsidRPr="00A31768" w:rsidRDefault="00A31768" w:rsidP="00B55EF4">
            <w:pPr>
              <w:ind w:firstLine="0"/>
              <w:jc w:val="both"/>
              <w:rPr>
                <w:rFonts w:eastAsia="Times New Roman" w:cs="Arial"/>
                <w:sz w:val="20"/>
                <w:szCs w:val="20"/>
              </w:rPr>
            </w:pPr>
            <w:r w:rsidRPr="00A31768">
              <w:rPr>
                <w:rFonts w:eastAsia="Times New Roman" w:cs="Arial"/>
                <w:sz w:val="20"/>
                <w:szCs w:val="20"/>
              </w:rPr>
              <w:t>Turi būti ratų atsparos (apsauga nuo riedėjimo)</w:t>
            </w:r>
            <w:r w:rsidR="00A15BF3">
              <w:rPr>
                <w:rFonts w:eastAsia="Times New Roman" w:cs="Arial"/>
                <w:sz w:val="20"/>
                <w:szCs w:val="20"/>
              </w:rPr>
              <w:t>.</w:t>
            </w:r>
          </w:p>
        </w:tc>
      </w:tr>
      <w:tr w:rsidR="00A31768" w14:paraId="0B02AB1D" w14:textId="77777777" w:rsidTr="00CE2803">
        <w:trPr>
          <w:trHeight w:val="300"/>
        </w:trPr>
        <w:tc>
          <w:tcPr>
            <w:tcW w:w="99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1DA9AA" w14:textId="77777777" w:rsidR="00A31768" w:rsidRPr="00A31768" w:rsidRDefault="00A31768" w:rsidP="00CE2803">
            <w:pPr>
              <w:ind w:firstLine="0"/>
              <w:rPr>
                <w:rFonts w:eastAsia="Times New Roman" w:cs="Arial"/>
                <w:sz w:val="20"/>
                <w:szCs w:val="20"/>
              </w:rPr>
            </w:pPr>
            <w:r w:rsidRPr="00A31768">
              <w:rPr>
                <w:rStyle w:val="normaltextrun"/>
                <w:rFonts w:cs="Arial"/>
                <w:bCs/>
                <w:color w:val="000000"/>
                <w:sz w:val="20"/>
                <w:szCs w:val="20"/>
                <w:shd w:val="clear" w:color="auto" w:fill="FFFFFF"/>
              </w:rPr>
              <w:t>Reikalavimai priekabai</w:t>
            </w:r>
            <w:r w:rsidRPr="00A31768">
              <w:rPr>
                <w:rStyle w:val="eop"/>
                <w:rFonts w:cs="Arial"/>
                <w:color w:val="000000"/>
                <w:sz w:val="20"/>
                <w:szCs w:val="20"/>
                <w:shd w:val="clear" w:color="auto" w:fill="FFFFFF"/>
              </w:rPr>
              <w:t> </w:t>
            </w:r>
          </w:p>
        </w:tc>
      </w:tr>
      <w:tr w:rsidR="00A31768" w14:paraId="2DE4FA18"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B2E89"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AE4FDAF" w14:textId="77777777" w:rsidR="00A31768" w:rsidRPr="00A31768" w:rsidRDefault="00A31768" w:rsidP="00CE2803">
            <w:pPr>
              <w:pStyle w:val="paragraph"/>
              <w:spacing w:before="0" w:beforeAutospacing="0" w:after="0" w:afterAutospacing="0"/>
              <w:jc w:val="both"/>
              <w:textAlignment w:val="baseline"/>
              <w:rPr>
                <w:rFonts w:ascii="Arial" w:hAnsi="Arial" w:cs="Arial"/>
                <w:sz w:val="18"/>
                <w:szCs w:val="18"/>
              </w:rPr>
            </w:pPr>
            <w:r w:rsidRPr="00A31768">
              <w:rPr>
                <w:rStyle w:val="normaltextrun"/>
                <w:rFonts w:ascii="Arial" w:hAnsi="Arial" w:cs="Arial"/>
                <w:sz w:val="20"/>
                <w:szCs w:val="20"/>
              </w:rPr>
              <w:t>Skirta pervežti įvairiai technikai, darbo priemonėms, medžiagoms pagaminta pagal ES taikomus reikalavimus transportavimui bendro naudojimo keliais ir bekele.</w:t>
            </w:r>
            <w:r w:rsidRPr="00A31768">
              <w:rPr>
                <w:rStyle w:val="eop"/>
                <w:rFonts w:ascii="Arial" w:hAnsi="Arial" w:cs="Arial"/>
                <w:sz w:val="20"/>
                <w:szCs w:val="20"/>
              </w:rPr>
              <w:t> </w:t>
            </w:r>
          </w:p>
        </w:tc>
      </w:tr>
      <w:tr w:rsidR="00A31768" w14:paraId="5D31C190"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5B2FB1"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94167A3" w14:textId="77777777" w:rsidR="00A31768" w:rsidRPr="00A31768" w:rsidRDefault="00A31768" w:rsidP="00CE2803">
            <w:pPr>
              <w:ind w:firstLine="0"/>
              <w:rPr>
                <w:rFonts w:eastAsia="Times New Roman" w:cs="Arial"/>
                <w:sz w:val="20"/>
                <w:szCs w:val="20"/>
              </w:rPr>
            </w:pPr>
            <w:r w:rsidRPr="00A31768">
              <w:rPr>
                <w:rStyle w:val="normaltextrun"/>
                <w:rFonts w:cs="Arial"/>
                <w:sz w:val="20"/>
                <w:szCs w:val="20"/>
              </w:rPr>
              <w:t>Priekaba ir papildoma įranga turi būti nauja ir nenaudota.</w:t>
            </w:r>
            <w:r w:rsidRPr="00A31768">
              <w:rPr>
                <w:rStyle w:val="eop"/>
                <w:rFonts w:cs="Arial"/>
                <w:sz w:val="20"/>
                <w:szCs w:val="20"/>
              </w:rPr>
              <w:t> </w:t>
            </w:r>
          </w:p>
        </w:tc>
      </w:tr>
      <w:tr w:rsidR="00A31768" w14:paraId="6C0C53A0"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DB9A23"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B50EF9" w14:textId="77777777" w:rsidR="00A31768" w:rsidRPr="00A31768" w:rsidRDefault="00A31768" w:rsidP="00CE2803">
            <w:pPr>
              <w:ind w:firstLine="0"/>
              <w:rPr>
                <w:rFonts w:eastAsia="Times New Roman" w:cs="Arial"/>
                <w:sz w:val="20"/>
                <w:szCs w:val="20"/>
              </w:rPr>
            </w:pPr>
            <w:r w:rsidRPr="00A31768">
              <w:rPr>
                <w:rStyle w:val="normaltextrun"/>
                <w:rFonts w:cs="Arial"/>
                <w:sz w:val="20"/>
                <w:szCs w:val="20"/>
              </w:rPr>
              <w:t>Garantija kėbulo ir trapui/rampoms įrenginio dažų sluoksniui – ne mažiau 3 metai.</w:t>
            </w:r>
            <w:r w:rsidRPr="00A31768">
              <w:rPr>
                <w:rStyle w:val="eop"/>
                <w:rFonts w:cs="Arial"/>
                <w:sz w:val="20"/>
                <w:szCs w:val="20"/>
              </w:rPr>
              <w:t> </w:t>
            </w:r>
          </w:p>
        </w:tc>
      </w:tr>
      <w:tr w:rsidR="00A31768" w14:paraId="547BFB29"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113FE"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E98BC48" w14:textId="77777777" w:rsidR="00A31768" w:rsidRPr="00A31768" w:rsidRDefault="00A31768" w:rsidP="00CE2803">
            <w:pPr>
              <w:ind w:firstLine="0"/>
              <w:rPr>
                <w:rFonts w:eastAsia="Times New Roman" w:cs="Arial"/>
                <w:sz w:val="20"/>
                <w:szCs w:val="20"/>
              </w:rPr>
            </w:pPr>
            <w:r w:rsidRPr="00A31768">
              <w:rPr>
                <w:rStyle w:val="normaltextrun"/>
                <w:rFonts w:cs="Arial"/>
                <w:sz w:val="20"/>
                <w:szCs w:val="20"/>
              </w:rPr>
              <w:t>Priekabos rėmas iš suvirintų plieno profilių, cinkuotas.</w:t>
            </w:r>
          </w:p>
        </w:tc>
      </w:tr>
      <w:tr w:rsidR="00A31768" w14:paraId="7EAFD1CA"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F280A"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8FE0CC" w14:textId="77777777" w:rsidR="00A31768" w:rsidRPr="00A31768" w:rsidRDefault="00A31768" w:rsidP="00CE2803">
            <w:pPr>
              <w:ind w:firstLine="0"/>
              <w:rPr>
                <w:rFonts w:eastAsia="Times New Roman" w:cs="Arial"/>
                <w:sz w:val="20"/>
                <w:szCs w:val="20"/>
              </w:rPr>
            </w:pPr>
            <w:r w:rsidRPr="00A31768">
              <w:rPr>
                <w:rStyle w:val="normaltextrun"/>
                <w:rFonts w:cs="Arial"/>
                <w:sz w:val="20"/>
                <w:szCs w:val="20"/>
              </w:rPr>
              <w:t>Pagaminimo metai turi būti ne ankstesni nei 2025 (imtinai). Prekė turi būti nauja.</w:t>
            </w:r>
            <w:r w:rsidRPr="00A31768">
              <w:rPr>
                <w:rStyle w:val="eop"/>
                <w:rFonts w:cs="Arial"/>
                <w:sz w:val="20"/>
                <w:szCs w:val="20"/>
              </w:rPr>
              <w:t> </w:t>
            </w:r>
          </w:p>
        </w:tc>
      </w:tr>
      <w:tr w:rsidR="00A31768" w14:paraId="257B7F2A"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030DD"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A2F5924" w14:textId="77777777" w:rsidR="00A31768" w:rsidRPr="00A31768" w:rsidRDefault="00A31768" w:rsidP="00CE2803">
            <w:pPr>
              <w:ind w:firstLine="0"/>
              <w:rPr>
                <w:rFonts w:eastAsia="Times New Roman" w:cs="Arial"/>
                <w:sz w:val="20"/>
                <w:szCs w:val="20"/>
              </w:rPr>
            </w:pPr>
            <w:r w:rsidRPr="00A31768">
              <w:rPr>
                <w:rStyle w:val="normaltextrun"/>
                <w:rFonts w:cs="Arial"/>
                <w:sz w:val="20"/>
                <w:szCs w:val="20"/>
              </w:rPr>
              <w:t>Turi būti galimybė spalvą derinti su Pirkėju gamybos metu.</w:t>
            </w:r>
            <w:r w:rsidRPr="00A31768">
              <w:rPr>
                <w:rStyle w:val="eop"/>
                <w:rFonts w:cs="Arial"/>
                <w:sz w:val="20"/>
                <w:szCs w:val="20"/>
              </w:rPr>
              <w:t> </w:t>
            </w:r>
          </w:p>
        </w:tc>
      </w:tr>
      <w:tr w:rsidR="00A31768" w14:paraId="7A44EF05"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A33DF"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1349BAD"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Bendroji pilnai pakrautos ir sukomplektuotos priekabos masė – ne daugiau 18 t.</w:t>
            </w:r>
            <w:r w:rsidRPr="00641244">
              <w:rPr>
                <w:rStyle w:val="eop"/>
                <w:sz w:val="20"/>
                <w:szCs w:val="20"/>
              </w:rPr>
              <w:t> </w:t>
            </w:r>
          </w:p>
        </w:tc>
      </w:tr>
      <w:tr w:rsidR="00A31768" w14:paraId="2CBC3F27"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29557"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F7814A1"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Priekaba turi gebėti pervežti ne mažesnį kaip 12 tonų krovinį.</w:t>
            </w:r>
            <w:r w:rsidRPr="00641244">
              <w:rPr>
                <w:rStyle w:val="eop"/>
                <w:sz w:val="20"/>
                <w:szCs w:val="20"/>
              </w:rPr>
              <w:t> </w:t>
            </w:r>
          </w:p>
        </w:tc>
      </w:tr>
      <w:tr w:rsidR="00A31768" w14:paraId="3A0F8579"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CF8CC4"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1580DA0"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Bendras priekabos ilgis – ne daugiau kaip 12 m.</w:t>
            </w:r>
            <w:r w:rsidRPr="00641244">
              <w:rPr>
                <w:rStyle w:val="eop"/>
                <w:sz w:val="20"/>
                <w:szCs w:val="20"/>
              </w:rPr>
              <w:t> </w:t>
            </w:r>
          </w:p>
        </w:tc>
      </w:tr>
      <w:tr w:rsidR="00A31768" w14:paraId="1861A027"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03E57"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E438BE"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Priekabos krovinių platformos skyriaus ilgis ne mažiau kaip 10 m.</w:t>
            </w:r>
          </w:p>
        </w:tc>
      </w:tr>
      <w:tr w:rsidR="00A31768" w14:paraId="5E2DB644"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9AFE9"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9EE833E"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1 priekinė atraminė koja ir 2 galinės mechaniškai sulankstomos atraminės kojos gale.</w:t>
            </w:r>
            <w:r w:rsidRPr="00641244">
              <w:rPr>
                <w:rStyle w:val="eop"/>
                <w:color w:val="FF0000"/>
                <w:sz w:val="20"/>
                <w:szCs w:val="20"/>
              </w:rPr>
              <w:t> </w:t>
            </w:r>
          </w:p>
        </w:tc>
      </w:tr>
      <w:tr w:rsidR="00A31768" w14:paraId="50D43EA1"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63941"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BBF3154"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Rankiniu būdu valdomas stovėjimo stabdis.</w:t>
            </w:r>
            <w:r w:rsidRPr="00641244">
              <w:rPr>
                <w:rStyle w:val="eop"/>
                <w:sz w:val="20"/>
                <w:szCs w:val="20"/>
              </w:rPr>
              <w:t> </w:t>
            </w:r>
          </w:p>
        </w:tc>
      </w:tr>
      <w:tr w:rsidR="00A31768" w14:paraId="4853D9F9"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737B87"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E56F076"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Kėbulas paženklintas šviesą atspindinčiomis juostomis.</w:t>
            </w:r>
            <w:r w:rsidRPr="00641244">
              <w:rPr>
                <w:rStyle w:val="eop"/>
                <w:sz w:val="20"/>
                <w:szCs w:val="20"/>
              </w:rPr>
              <w:t> </w:t>
            </w:r>
          </w:p>
        </w:tc>
      </w:tr>
      <w:tr w:rsidR="00A31768" w14:paraId="19A7592B"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E1001"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918DB72"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Darbo technikai užvažiuoti ar darbo medžiagoms pasikrauti turi būti trapai/rampos aliuminiai, nuimami ir lengvai bei patikimai montuojami po krovinių platforma. Atlaikomas svoris ne mažesnis kaip 12 tonos.</w:t>
            </w:r>
            <w:r w:rsidRPr="00641244">
              <w:rPr>
                <w:rStyle w:val="eop"/>
                <w:sz w:val="20"/>
                <w:szCs w:val="20"/>
              </w:rPr>
              <w:t> </w:t>
            </w:r>
          </w:p>
        </w:tc>
      </w:tr>
      <w:tr w:rsidR="00A31768" w14:paraId="6C19667F"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4754D"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FE4EB07"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Priekabos krovinių platforma turi turėti nuleidžiamus šoninius, priekinį ir galinį bortus. Galiniai ir šoniniai bortai turi turėti galimybę juos numontuoti.</w:t>
            </w:r>
            <w:r w:rsidRPr="00641244">
              <w:rPr>
                <w:rStyle w:val="eop"/>
                <w:sz w:val="20"/>
                <w:szCs w:val="20"/>
              </w:rPr>
              <w:t> Bortai aliuminio. Aukštis ne mažiau kaip 600mm.</w:t>
            </w:r>
          </w:p>
        </w:tc>
      </w:tr>
      <w:tr w:rsidR="00A31768" w14:paraId="2A68A023"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7E191D"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96347D"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Grindys iš drėgmei atsparios ir neslystančios faneros, ne mažiau 27 mm. storio, plieninės plokštės virš ratų arkų. Priekabos platformos šoniniuose profiliuose turi būti ne mažiau kaip kas 1m krovinio tvirtinimo 5t kilpų kiekvienoje pusėje.</w:t>
            </w:r>
          </w:p>
        </w:tc>
      </w:tr>
      <w:tr w:rsidR="00A31768" w14:paraId="44F506DE"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43AF5"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AE66D1F"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Įrankių dėžė, plastikinė.</w:t>
            </w:r>
            <w:r w:rsidRPr="00641244">
              <w:rPr>
                <w:rStyle w:val="eop"/>
                <w:color w:val="FF0000"/>
                <w:sz w:val="20"/>
                <w:szCs w:val="20"/>
              </w:rPr>
              <w:t> </w:t>
            </w:r>
          </w:p>
        </w:tc>
      </w:tr>
      <w:tr w:rsidR="00A31768" w14:paraId="48A8F579"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54CDE"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732886F" w14:textId="77777777" w:rsidR="00A31768" w:rsidRPr="00641244" w:rsidRDefault="00A31768" w:rsidP="00CE2803">
            <w:pPr>
              <w:ind w:firstLine="0"/>
              <w:rPr>
                <w:rStyle w:val="normaltextrun"/>
                <w:rFonts w:cs="Arial"/>
                <w:sz w:val="20"/>
                <w:szCs w:val="20"/>
              </w:rPr>
            </w:pPr>
            <w:r w:rsidRPr="00641244">
              <w:rPr>
                <w:rStyle w:val="normaltextrun"/>
                <w:rFonts w:cs="Arial"/>
                <w:sz w:val="20"/>
                <w:szCs w:val="20"/>
              </w:rPr>
              <w:t>Grąžulas su 50 mm sukabinimo kilpa.</w:t>
            </w:r>
            <w:r>
              <w:rPr>
                <w:rStyle w:val="normaltextrun"/>
                <w:rFonts w:cs="Arial"/>
                <w:sz w:val="20"/>
                <w:szCs w:val="20"/>
              </w:rPr>
              <w:t xml:space="preserve"> </w:t>
            </w:r>
          </w:p>
        </w:tc>
      </w:tr>
      <w:tr w:rsidR="00A31768" w14:paraId="3434DF43"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DDF30F"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1C24099" w14:textId="77777777" w:rsidR="00A31768" w:rsidRPr="00641244" w:rsidRDefault="00A31768" w:rsidP="00CE2803">
            <w:pPr>
              <w:ind w:firstLine="0"/>
              <w:rPr>
                <w:rStyle w:val="normaltextrun"/>
                <w:rFonts w:cs="Arial"/>
                <w:sz w:val="20"/>
                <w:szCs w:val="20"/>
              </w:rPr>
            </w:pPr>
            <w:r w:rsidRPr="00641244">
              <w:rPr>
                <w:rStyle w:val="normaltextrun"/>
                <w:rFonts w:cs="Arial"/>
                <w:sz w:val="20"/>
                <w:szCs w:val="20"/>
              </w:rPr>
              <w:t>E</w:t>
            </w:r>
            <w:r w:rsidRPr="00641244">
              <w:rPr>
                <w:rStyle w:val="normaltextrun"/>
                <w:sz w:val="20"/>
                <w:szCs w:val="20"/>
              </w:rPr>
              <w:t xml:space="preserve">lektros išvadai 15 </w:t>
            </w:r>
            <w:proofErr w:type="spellStart"/>
            <w:r w:rsidRPr="00641244">
              <w:rPr>
                <w:rStyle w:val="normaltextrun"/>
                <w:sz w:val="20"/>
                <w:szCs w:val="20"/>
              </w:rPr>
              <w:t>pin</w:t>
            </w:r>
            <w:proofErr w:type="spellEnd"/>
            <w:r w:rsidRPr="00641244">
              <w:rPr>
                <w:rStyle w:val="normaltextrun"/>
                <w:sz w:val="20"/>
                <w:szCs w:val="20"/>
              </w:rPr>
              <w:t xml:space="preserve">, ABS 7-5 </w:t>
            </w:r>
            <w:proofErr w:type="spellStart"/>
            <w:r w:rsidRPr="00641244">
              <w:rPr>
                <w:rStyle w:val="normaltextrun"/>
                <w:sz w:val="20"/>
                <w:szCs w:val="20"/>
              </w:rPr>
              <w:t>pin</w:t>
            </w:r>
            <w:proofErr w:type="spellEnd"/>
            <w:r w:rsidRPr="00641244">
              <w:rPr>
                <w:rStyle w:val="normaltextrun"/>
                <w:sz w:val="20"/>
                <w:szCs w:val="20"/>
              </w:rPr>
              <w:t xml:space="preserve">, </w:t>
            </w:r>
            <w:proofErr w:type="spellStart"/>
            <w:r w:rsidRPr="00641244">
              <w:rPr>
                <w:rStyle w:val="normaltextrun"/>
                <w:sz w:val="20"/>
                <w:szCs w:val="20"/>
              </w:rPr>
              <w:t>duomatic</w:t>
            </w:r>
            <w:proofErr w:type="spellEnd"/>
            <w:r w:rsidRPr="00641244">
              <w:rPr>
                <w:rStyle w:val="normaltextrun"/>
                <w:sz w:val="20"/>
                <w:szCs w:val="20"/>
              </w:rPr>
              <w:t xml:space="preserve"> jungtis.</w:t>
            </w:r>
          </w:p>
        </w:tc>
      </w:tr>
      <w:tr w:rsidR="00A31768" w14:paraId="0F3ED41B"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5D139"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C186747"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Įrankių rinkinys su reikalingų raktų komplektu rato keitimui - įskaitant hidraulinį keltuvą, ne mažiau 15 t kėlimo galios.</w:t>
            </w:r>
            <w:r w:rsidRPr="00641244">
              <w:rPr>
                <w:rStyle w:val="eop"/>
                <w:sz w:val="20"/>
                <w:szCs w:val="20"/>
              </w:rPr>
              <w:t> </w:t>
            </w:r>
          </w:p>
        </w:tc>
      </w:tr>
      <w:tr w:rsidR="00A31768" w14:paraId="15FE7F49"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BC3F5"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3797806"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Turi būti 4 geltonos spalvos įspėjamieji švyturėliai ant priekabos kraštinių kampų.</w:t>
            </w:r>
            <w:r w:rsidRPr="00641244">
              <w:rPr>
                <w:rStyle w:val="eop"/>
                <w:sz w:val="20"/>
                <w:szCs w:val="20"/>
              </w:rPr>
              <w:t> </w:t>
            </w:r>
          </w:p>
        </w:tc>
      </w:tr>
      <w:tr w:rsidR="00A31768" w14:paraId="6F826FD6"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65C5CB"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E61F860" w14:textId="560B1CDE" w:rsidR="00A31768" w:rsidRPr="00360972" w:rsidRDefault="00A31768" w:rsidP="00CE2803">
            <w:pPr>
              <w:ind w:firstLine="0"/>
              <w:rPr>
                <w:rStyle w:val="normaltextrun"/>
                <w:rFonts w:cs="Arial"/>
                <w:sz w:val="20"/>
                <w:szCs w:val="20"/>
              </w:rPr>
            </w:pPr>
            <w:r w:rsidRPr="00360972">
              <w:rPr>
                <w:rStyle w:val="normaltextrun"/>
                <w:rFonts w:cs="Arial"/>
                <w:sz w:val="20"/>
                <w:szCs w:val="20"/>
              </w:rPr>
              <w:t>T</w:t>
            </w:r>
            <w:r w:rsidRPr="00360972">
              <w:rPr>
                <w:rStyle w:val="normaltextrun"/>
                <w:sz w:val="20"/>
                <w:szCs w:val="20"/>
              </w:rPr>
              <w:t xml:space="preserve">uri būti sumontuota rozetė galiniame bamperyje papildomo oranžinio švyturėlio pajungimui (vežant </w:t>
            </w:r>
            <w:proofErr w:type="spellStart"/>
            <w:r w:rsidRPr="00360972">
              <w:rPr>
                <w:rStyle w:val="normaltextrun"/>
                <w:sz w:val="20"/>
                <w:szCs w:val="20"/>
              </w:rPr>
              <w:t>negabaritinį</w:t>
            </w:r>
            <w:proofErr w:type="spellEnd"/>
            <w:r w:rsidRPr="00360972">
              <w:rPr>
                <w:rStyle w:val="normaltextrun"/>
                <w:sz w:val="20"/>
                <w:szCs w:val="20"/>
              </w:rPr>
              <w:t xml:space="preserve"> kovinį privalomas žymėjimas pagal KET)</w:t>
            </w:r>
            <w:r w:rsidR="00A15BF3">
              <w:rPr>
                <w:rStyle w:val="normaltextrun"/>
                <w:sz w:val="20"/>
                <w:szCs w:val="20"/>
              </w:rPr>
              <w:t>.</w:t>
            </w:r>
          </w:p>
        </w:tc>
      </w:tr>
      <w:tr w:rsidR="00A31768" w14:paraId="66A644A6"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95355"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CEE7FA"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Turi būti darbinės LED lempos galinėje dalyje.</w:t>
            </w:r>
            <w:r w:rsidRPr="00641244">
              <w:rPr>
                <w:rStyle w:val="eop"/>
                <w:sz w:val="20"/>
                <w:szCs w:val="20"/>
              </w:rPr>
              <w:t> </w:t>
            </w:r>
          </w:p>
        </w:tc>
      </w:tr>
      <w:tr w:rsidR="00A31768" w14:paraId="5A19063B"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A4848D"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97DCC72"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Turi būti galiniai rūko žibintai.</w:t>
            </w:r>
            <w:r w:rsidRPr="00641244">
              <w:rPr>
                <w:rStyle w:val="eop"/>
                <w:sz w:val="20"/>
                <w:szCs w:val="20"/>
              </w:rPr>
              <w:t> </w:t>
            </w:r>
          </w:p>
        </w:tc>
      </w:tr>
      <w:tr w:rsidR="00A31768" w14:paraId="1F0F3E49"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0F6F4"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EDEA93C"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 xml:space="preserve">Galiniai žibintai ir darbinės LED lempos turi būti apsaugoti grotelėmis, pagamintomis iš </w:t>
            </w:r>
            <w:proofErr w:type="spellStart"/>
            <w:r w:rsidRPr="00641244">
              <w:rPr>
                <w:rStyle w:val="normaltextrun"/>
                <w:rFonts w:cs="Arial"/>
                <w:sz w:val="20"/>
                <w:szCs w:val="20"/>
              </w:rPr>
              <w:t>nekoroduojančių</w:t>
            </w:r>
            <w:proofErr w:type="spellEnd"/>
            <w:r w:rsidRPr="00641244">
              <w:rPr>
                <w:rStyle w:val="normaltextrun"/>
                <w:rFonts w:cs="Arial"/>
                <w:sz w:val="20"/>
                <w:szCs w:val="20"/>
              </w:rPr>
              <w:t xml:space="preserve"> medžiagų.</w:t>
            </w:r>
            <w:r w:rsidRPr="00641244">
              <w:rPr>
                <w:rStyle w:val="eop"/>
                <w:sz w:val="20"/>
                <w:szCs w:val="20"/>
              </w:rPr>
              <w:t> </w:t>
            </w:r>
          </w:p>
        </w:tc>
      </w:tr>
      <w:tr w:rsidR="00A31768" w14:paraId="3FC0A73F"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5480B"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F399973"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Turi būti įspėjamasis galinės eigos signalas.</w:t>
            </w:r>
            <w:r w:rsidRPr="00641244">
              <w:rPr>
                <w:rStyle w:val="eop"/>
                <w:sz w:val="20"/>
                <w:szCs w:val="20"/>
              </w:rPr>
              <w:t> </w:t>
            </w:r>
          </w:p>
        </w:tc>
      </w:tr>
      <w:tr w:rsidR="00A31768" w14:paraId="0E0BE791"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CE6E3"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1928BDA"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Galinio vaizdo kamera.</w:t>
            </w:r>
            <w:r w:rsidRPr="00641244">
              <w:rPr>
                <w:rStyle w:val="eop"/>
                <w:sz w:val="20"/>
                <w:szCs w:val="20"/>
              </w:rPr>
              <w:t> </w:t>
            </w:r>
          </w:p>
        </w:tc>
      </w:tr>
      <w:tr w:rsidR="00A31768" w14:paraId="59B44ACC"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BF5015"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B702E7D"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Ašių kiekis – 2 vnt.</w:t>
            </w:r>
            <w:r w:rsidRPr="00641244">
              <w:rPr>
                <w:rStyle w:val="eop"/>
                <w:sz w:val="20"/>
                <w:szCs w:val="20"/>
              </w:rPr>
              <w:t> </w:t>
            </w:r>
            <w:proofErr w:type="spellStart"/>
            <w:r w:rsidRPr="00641244">
              <w:rPr>
                <w:rStyle w:val="eop"/>
                <w:sz w:val="20"/>
                <w:szCs w:val="20"/>
              </w:rPr>
              <w:t>Tandeminės</w:t>
            </w:r>
            <w:proofErr w:type="spellEnd"/>
            <w:r w:rsidRPr="00641244">
              <w:rPr>
                <w:rStyle w:val="eop"/>
                <w:sz w:val="20"/>
                <w:szCs w:val="20"/>
              </w:rPr>
              <w:t xml:space="preserve"> ašys, ratų bazė ne mažiau 1600 mm.</w:t>
            </w:r>
          </w:p>
        </w:tc>
      </w:tr>
      <w:tr w:rsidR="00A31768" w14:paraId="6372D2B5"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668B2"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F0B66C8" w14:textId="77777777" w:rsidR="00A31768" w:rsidRPr="00641244" w:rsidRDefault="00A31768" w:rsidP="00CE2803">
            <w:pPr>
              <w:ind w:firstLine="0"/>
              <w:rPr>
                <w:rStyle w:val="normaltextrun"/>
                <w:rFonts w:cs="Arial"/>
                <w:sz w:val="20"/>
                <w:szCs w:val="20"/>
              </w:rPr>
            </w:pPr>
            <w:r w:rsidRPr="00641244">
              <w:rPr>
                <w:rStyle w:val="normaltextrun"/>
                <w:rFonts w:cs="Arial"/>
                <w:sz w:val="20"/>
                <w:szCs w:val="20"/>
              </w:rPr>
              <w:t>V</w:t>
            </w:r>
            <w:r w:rsidRPr="00641244">
              <w:rPr>
                <w:rStyle w:val="normaltextrun"/>
                <w:sz w:val="20"/>
                <w:szCs w:val="20"/>
              </w:rPr>
              <w:t>iena ašis, savaime vairuojanti.</w:t>
            </w:r>
          </w:p>
        </w:tc>
      </w:tr>
      <w:tr w:rsidR="00A31768" w14:paraId="24A230C6"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0A519B"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E977B4" w14:textId="77777777" w:rsidR="00A31768" w:rsidRPr="00641244" w:rsidRDefault="00A31768" w:rsidP="00CE2803">
            <w:pPr>
              <w:ind w:firstLine="0"/>
              <w:rPr>
                <w:rStyle w:val="normaltextrun"/>
                <w:rFonts w:cs="Arial"/>
                <w:sz w:val="20"/>
                <w:szCs w:val="20"/>
              </w:rPr>
            </w:pPr>
            <w:r w:rsidRPr="00641244">
              <w:rPr>
                <w:rStyle w:val="normaltextrun"/>
                <w:rFonts w:cs="Arial"/>
                <w:sz w:val="20"/>
                <w:szCs w:val="20"/>
              </w:rPr>
              <w:t>Pneumatinė pakaba.</w:t>
            </w:r>
          </w:p>
        </w:tc>
      </w:tr>
      <w:tr w:rsidR="00A31768" w14:paraId="3B90D638"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35E37C"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764F7CC" w14:textId="43D4620D" w:rsidR="00A31768" w:rsidRPr="00630790" w:rsidRDefault="00A31768" w:rsidP="00CE2803">
            <w:pPr>
              <w:pStyle w:val="paragraph"/>
              <w:spacing w:before="0" w:beforeAutospacing="0" w:after="0" w:afterAutospacing="0"/>
              <w:textAlignment w:val="baseline"/>
              <w:rPr>
                <w:rFonts w:ascii="Arial" w:hAnsi="Arial" w:cs="Arial"/>
                <w:sz w:val="20"/>
                <w:szCs w:val="20"/>
              </w:rPr>
            </w:pPr>
            <w:r w:rsidRPr="00630790">
              <w:rPr>
                <w:rStyle w:val="normaltextrun"/>
                <w:rFonts w:ascii="Arial" w:hAnsi="Arial" w:cs="Arial"/>
                <w:sz w:val="20"/>
                <w:szCs w:val="20"/>
              </w:rPr>
              <w:t xml:space="preserve">Reikalavimai </w:t>
            </w:r>
            <w:r w:rsidR="00630790" w:rsidRPr="00630790">
              <w:rPr>
                <w:rStyle w:val="normaltextrun"/>
                <w:rFonts w:ascii="Arial" w:hAnsi="Arial" w:cs="Arial"/>
                <w:sz w:val="20"/>
                <w:szCs w:val="20"/>
              </w:rPr>
              <w:t>p</w:t>
            </w:r>
            <w:r w:rsidR="00630790" w:rsidRPr="00630790">
              <w:rPr>
                <w:rStyle w:val="normaltextrun"/>
                <w:rFonts w:ascii="Arial" w:hAnsi="Arial"/>
                <w:sz w:val="20"/>
                <w:szCs w:val="20"/>
              </w:rPr>
              <w:t>adangoms</w:t>
            </w:r>
            <w:r w:rsidRPr="00630790">
              <w:rPr>
                <w:rStyle w:val="normaltextrun"/>
                <w:rFonts w:ascii="Arial" w:hAnsi="Arial" w:cs="Arial"/>
                <w:sz w:val="20"/>
                <w:szCs w:val="20"/>
              </w:rPr>
              <w:t>: </w:t>
            </w:r>
            <w:r w:rsidRPr="00630790">
              <w:rPr>
                <w:rStyle w:val="eop"/>
                <w:rFonts w:ascii="Arial" w:hAnsi="Arial" w:cs="Arial"/>
                <w:sz w:val="20"/>
                <w:szCs w:val="20"/>
              </w:rPr>
              <w:t> </w:t>
            </w:r>
          </w:p>
          <w:p w14:paraId="17830861" w14:textId="77777777" w:rsidR="00A31768" w:rsidRPr="00A31768" w:rsidRDefault="00A31768" w:rsidP="00A31768">
            <w:pPr>
              <w:pStyle w:val="paragraph"/>
              <w:numPr>
                <w:ilvl w:val="0"/>
                <w:numId w:val="6"/>
              </w:numPr>
              <w:spacing w:before="0" w:beforeAutospacing="0" w:after="0" w:afterAutospacing="0"/>
              <w:ind w:left="0" w:firstLine="0"/>
              <w:textAlignment w:val="baseline"/>
              <w:rPr>
                <w:rFonts w:ascii="Arial" w:hAnsi="Arial" w:cs="Arial"/>
                <w:sz w:val="20"/>
                <w:szCs w:val="20"/>
              </w:rPr>
            </w:pPr>
            <w:r w:rsidRPr="00A31768">
              <w:rPr>
                <w:rStyle w:val="normaltextrun"/>
                <w:rFonts w:ascii="Arial" w:hAnsi="Arial" w:cs="Arial"/>
                <w:sz w:val="20"/>
                <w:szCs w:val="20"/>
              </w:rPr>
              <w:t>Padangos turi būti padidinto pravažumo (skirtingoms kelio dangoms), kurios skirtos padidinti pravažumą, leidžiančios maksimaliai efektyviai naudoti įvairioms važiavimo sąlygoms ir eksploatuoti automobilį įvairiu metų laiku, atitinkančios važiuoklės gamintojo rekomendacijas ir vienu tokiu pačiu atsarginiu ratu. </w:t>
            </w:r>
            <w:r w:rsidRPr="00A31768">
              <w:rPr>
                <w:rStyle w:val="eop"/>
                <w:rFonts w:ascii="Arial" w:hAnsi="Arial" w:cs="Arial"/>
                <w:sz w:val="20"/>
                <w:szCs w:val="20"/>
              </w:rPr>
              <w:t> </w:t>
            </w:r>
          </w:p>
          <w:p w14:paraId="18E53EB8" w14:textId="77777777" w:rsidR="00A31768" w:rsidRPr="00A31768" w:rsidRDefault="00A31768" w:rsidP="00A31768">
            <w:pPr>
              <w:pStyle w:val="paragraph"/>
              <w:numPr>
                <w:ilvl w:val="0"/>
                <w:numId w:val="7"/>
              </w:numPr>
              <w:spacing w:before="0" w:beforeAutospacing="0" w:after="0" w:afterAutospacing="0"/>
              <w:ind w:left="0" w:firstLine="0"/>
              <w:textAlignment w:val="baseline"/>
              <w:rPr>
                <w:rFonts w:ascii="Arial" w:hAnsi="Arial" w:cs="Arial"/>
                <w:sz w:val="20"/>
                <w:szCs w:val="20"/>
              </w:rPr>
            </w:pPr>
            <w:r w:rsidRPr="00A31768">
              <w:rPr>
                <w:rStyle w:val="normaltextrun"/>
                <w:rFonts w:ascii="Arial" w:hAnsi="Arial" w:cs="Arial"/>
                <w:sz w:val="20"/>
                <w:szCs w:val="20"/>
              </w:rPr>
              <w:t>Turi turėti M+S žymėjimą;</w:t>
            </w:r>
            <w:r w:rsidRPr="00A31768">
              <w:rPr>
                <w:rStyle w:val="eop"/>
                <w:rFonts w:ascii="Arial" w:hAnsi="Arial" w:cs="Arial"/>
                <w:sz w:val="20"/>
                <w:szCs w:val="20"/>
              </w:rPr>
              <w:t> </w:t>
            </w:r>
          </w:p>
          <w:p w14:paraId="2DA3C547" w14:textId="77777777" w:rsidR="00A31768" w:rsidRPr="00A31768" w:rsidRDefault="00A31768" w:rsidP="00A31768">
            <w:pPr>
              <w:pStyle w:val="paragraph"/>
              <w:numPr>
                <w:ilvl w:val="0"/>
                <w:numId w:val="8"/>
              </w:numPr>
              <w:spacing w:before="0" w:beforeAutospacing="0" w:after="0" w:afterAutospacing="0"/>
              <w:ind w:left="0" w:firstLine="0"/>
              <w:textAlignment w:val="baseline"/>
              <w:rPr>
                <w:rStyle w:val="normaltextrun"/>
                <w:rFonts w:ascii="Arial" w:hAnsi="Arial" w:cs="Arial"/>
                <w:sz w:val="20"/>
                <w:szCs w:val="20"/>
              </w:rPr>
            </w:pPr>
            <w:r w:rsidRPr="00A31768">
              <w:rPr>
                <w:rStyle w:val="normaltextrun"/>
                <w:rFonts w:ascii="Arial" w:hAnsi="Arial" w:cs="Arial"/>
                <w:sz w:val="20"/>
                <w:szCs w:val="20"/>
              </w:rPr>
              <w:t>Matmenys – padangos 385/65 R22,5.</w:t>
            </w:r>
          </w:p>
          <w:p w14:paraId="7ED4039D" w14:textId="77777777" w:rsidR="00A31768" w:rsidRPr="00A31768" w:rsidRDefault="00A31768" w:rsidP="00A31768">
            <w:pPr>
              <w:pStyle w:val="paragraph"/>
              <w:numPr>
                <w:ilvl w:val="0"/>
                <w:numId w:val="8"/>
              </w:numPr>
              <w:spacing w:before="0" w:beforeAutospacing="0" w:after="0" w:afterAutospacing="0"/>
              <w:ind w:left="0" w:firstLine="0"/>
              <w:textAlignment w:val="baseline"/>
              <w:rPr>
                <w:rFonts w:ascii="Arial" w:hAnsi="Arial" w:cs="Arial"/>
                <w:sz w:val="20"/>
                <w:szCs w:val="20"/>
              </w:rPr>
            </w:pPr>
            <w:proofErr w:type="spellStart"/>
            <w:r w:rsidRPr="00A31768">
              <w:rPr>
                <w:rStyle w:val="normaltextrun"/>
                <w:rFonts w:ascii="Arial" w:hAnsi="Arial" w:cs="Arial"/>
                <w:sz w:val="20"/>
                <w:szCs w:val="20"/>
                <w:lang w:val="en-US"/>
              </w:rPr>
              <w:t>Vienodos</w:t>
            </w:r>
            <w:proofErr w:type="spellEnd"/>
            <w:r w:rsidRPr="00A31768">
              <w:rPr>
                <w:rStyle w:val="normaltextrun"/>
                <w:rFonts w:ascii="Arial" w:hAnsi="Arial" w:cs="Arial"/>
                <w:sz w:val="20"/>
                <w:szCs w:val="20"/>
                <w:lang w:val="en-US"/>
              </w:rPr>
              <w:t xml:space="preserve"> ant </w:t>
            </w:r>
            <w:proofErr w:type="spellStart"/>
            <w:r w:rsidRPr="00A31768">
              <w:rPr>
                <w:rStyle w:val="normaltextrun"/>
                <w:rFonts w:ascii="Arial" w:hAnsi="Arial" w:cs="Arial"/>
                <w:sz w:val="20"/>
                <w:szCs w:val="20"/>
                <w:lang w:val="en-US"/>
              </w:rPr>
              <w:t>visų</w:t>
            </w:r>
            <w:proofErr w:type="spellEnd"/>
            <w:r w:rsidRPr="00A31768">
              <w:rPr>
                <w:rStyle w:val="normaltextrun"/>
                <w:rFonts w:ascii="Arial" w:hAnsi="Arial" w:cs="Arial"/>
                <w:sz w:val="20"/>
                <w:szCs w:val="20"/>
                <w:lang w:val="en-US"/>
              </w:rPr>
              <w:t xml:space="preserve"> </w:t>
            </w:r>
            <w:proofErr w:type="spellStart"/>
            <w:r w:rsidRPr="00A31768">
              <w:rPr>
                <w:rStyle w:val="normaltextrun"/>
                <w:rFonts w:ascii="Arial" w:hAnsi="Arial" w:cs="Arial"/>
                <w:sz w:val="20"/>
                <w:szCs w:val="20"/>
                <w:lang w:val="en-US"/>
              </w:rPr>
              <w:t>ašių</w:t>
            </w:r>
            <w:proofErr w:type="spellEnd"/>
            <w:r w:rsidRPr="00A31768">
              <w:rPr>
                <w:rStyle w:val="normaltextrun"/>
                <w:rFonts w:ascii="Arial" w:hAnsi="Arial" w:cs="Arial"/>
                <w:sz w:val="20"/>
                <w:szCs w:val="20"/>
                <w:lang w:val="en-US"/>
              </w:rPr>
              <w:t>.</w:t>
            </w:r>
            <w:r w:rsidRPr="00A31768">
              <w:rPr>
                <w:rStyle w:val="eop"/>
                <w:rFonts w:ascii="Arial" w:hAnsi="Arial" w:cs="Arial"/>
                <w:sz w:val="20"/>
                <w:szCs w:val="20"/>
              </w:rPr>
              <w:t> </w:t>
            </w:r>
          </w:p>
          <w:p w14:paraId="269BA189" w14:textId="77777777" w:rsidR="00A31768" w:rsidRPr="00A31768" w:rsidRDefault="00A31768" w:rsidP="00CE2803">
            <w:pPr>
              <w:ind w:firstLine="0"/>
              <w:rPr>
                <w:rFonts w:eastAsia="Times New Roman" w:cs="Arial"/>
                <w:sz w:val="20"/>
                <w:szCs w:val="20"/>
              </w:rPr>
            </w:pPr>
            <w:r w:rsidRPr="00A31768">
              <w:rPr>
                <w:rStyle w:val="normaltextrun"/>
                <w:rFonts w:cs="Arial"/>
                <w:sz w:val="20"/>
                <w:szCs w:val="20"/>
              </w:rPr>
              <w:t>Atsarginis ratas tvirtinamas laikiklyje po priekaba.</w:t>
            </w:r>
            <w:r w:rsidRPr="00A31768">
              <w:rPr>
                <w:rStyle w:val="eop"/>
                <w:rFonts w:cs="Arial"/>
                <w:sz w:val="20"/>
                <w:szCs w:val="20"/>
              </w:rPr>
              <w:t> </w:t>
            </w:r>
          </w:p>
        </w:tc>
      </w:tr>
      <w:tr w:rsidR="00A31768" w14:paraId="071C5DF1"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76E6D4"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2822D9A"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Padangų slėgio monitoringo sistema (TPMS).</w:t>
            </w:r>
            <w:r w:rsidRPr="00641244">
              <w:rPr>
                <w:rStyle w:val="eop"/>
                <w:color w:val="FF0000"/>
                <w:sz w:val="20"/>
                <w:szCs w:val="20"/>
              </w:rPr>
              <w:t> </w:t>
            </w:r>
          </w:p>
        </w:tc>
      </w:tr>
      <w:tr w:rsidR="00A31768" w14:paraId="4FCF742E"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C96BA"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3F55E8" w14:textId="77777777" w:rsidR="00A31768" w:rsidRPr="00641244" w:rsidRDefault="00A31768" w:rsidP="00CE2803">
            <w:pPr>
              <w:ind w:firstLine="0"/>
              <w:rPr>
                <w:rStyle w:val="normaltextrun"/>
                <w:rFonts w:cs="Arial"/>
                <w:sz w:val="20"/>
                <w:szCs w:val="20"/>
              </w:rPr>
            </w:pPr>
            <w:r w:rsidRPr="00641244">
              <w:rPr>
                <w:rStyle w:val="normaltextrun"/>
                <w:rFonts w:cs="Arial"/>
                <w:sz w:val="20"/>
                <w:szCs w:val="20"/>
              </w:rPr>
              <w:t>Ratų atsparos 2 vnt.</w:t>
            </w:r>
          </w:p>
        </w:tc>
      </w:tr>
      <w:tr w:rsidR="00A31768" w14:paraId="5992319A"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8ECD0"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F91DB2D"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Turi būti priekiniai ir galiniai</w:t>
            </w:r>
            <w:r>
              <w:rPr>
                <w:rStyle w:val="normaltextrun"/>
                <w:rFonts w:cs="Arial"/>
                <w:sz w:val="20"/>
                <w:szCs w:val="20"/>
              </w:rPr>
              <w:t>, arba pus apskritiminiai</w:t>
            </w:r>
            <w:r w:rsidRPr="00641244">
              <w:rPr>
                <w:rStyle w:val="normaltextrun"/>
                <w:rFonts w:cs="Arial"/>
                <w:sz w:val="20"/>
                <w:szCs w:val="20"/>
              </w:rPr>
              <w:t xml:space="preserve"> </w:t>
            </w:r>
            <w:proofErr w:type="spellStart"/>
            <w:r w:rsidRPr="00641244">
              <w:rPr>
                <w:rStyle w:val="normaltextrun"/>
                <w:rFonts w:cs="Arial"/>
                <w:sz w:val="20"/>
                <w:szCs w:val="20"/>
              </w:rPr>
              <w:t>purvasaugiai</w:t>
            </w:r>
            <w:proofErr w:type="spellEnd"/>
            <w:r w:rsidRPr="00641244">
              <w:rPr>
                <w:rStyle w:val="normaltextrun"/>
                <w:rFonts w:cs="Arial"/>
                <w:sz w:val="20"/>
                <w:szCs w:val="20"/>
              </w:rPr>
              <w:t>.</w:t>
            </w:r>
          </w:p>
        </w:tc>
      </w:tr>
      <w:tr w:rsidR="00A31768" w14:paraId="1BA50BBA"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5BC22"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D8F405E"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Priekiniai ir galiniai ratai uždengti apsauga nuo purvo (sparnais)</w:t>
            </w:r>
            <w:r w:rsidRPr="00641244">
              <w:rPr>
                <w:rStyle w:val="eop"/>
                <w:sz w:val="20"/>
                <w:szCs w:val="20"/>
              </w:rPr>
              <w:t> </w:t>
            </w:r>
          </w:p>
        </w:tc>
      </w:tr>
      <w:tr w:rsidR="00A31768" w14:paraId="1B243168"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F8D2D"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097D070"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Turi būti diskinių pneumatinių stabdžių sistema ašyse su pajungimu prie t</w:t>
            </w:r>
            <w:r w:rsidRPr="00641244">
              <w:rPr>
                <w:rStyle w:val="normaltextrun"/>
                <w:sz w:val="20"/>
                <w:szCs w:val="20"/>
              </w:rPr>
              <w:t>iekiamo automobilio</w:t>
            </w:r>
            <w:r w:rsidRPr="00641244">
              <w:rPr>
                <w:rStyle w:val="normaltextrun"/>
                <w:rFonts w:cs="Arial"/>
                <w:sz w:val="20"/>
                <w:szCs w:val="20"/>
              </w:rPr>
              <w:t xml:space="preserve"> stabdžių sistemos.</w:t>
            </w:r>
            <w:r w:rsidRPr="00641244">
              <w:rPr>
                <w:rStyle w:val="eop"/>
                <w:sz w:val="20"/>
                <w:szCs w:val="20"/>
              </w:rPr>
              <w:t> </w:t>
            </w:r>
          </w:p>
        </w:tc>
      </w:tr>
      <w:tr w:rsidR="00A31768" w14:paraId="6D27FD31"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818A7"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E26AF83"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Visos kitos nepaminėtos jungtys kaip: dienos šviesų, posūkių, įspėjamųjų šviesų, atbulinės eigos signalizavimo, bei įspėjamojo galinės eigos signalo, automatinio galinio vaizdo kameros įjungimo prietaisai turi turėti sąsają su tiekiamo automobilio sistema, kuri būtų valdoma iš automobilio vidaus.</w:t>
            </w:r>
            <w:r w:rsidRPr="00641244">
              <w:rPr>
                <w:rStyle w:val="eop"/>
                <w:sz w:val="20"/>
                <w:szCs w:val="20"/>
              </w:rPr>
              <w:t> </w:t>
            </w:r>
          </w:p>
        </w:tc>
      </w:tr>
      <w:tr w:rsidR="00A31768" w14:paraId="5955651C"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94161"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3BDF463" w14:textId="77777777" w:rsidR="00A31768" w:rsidRPr="00641244" w:rsidRDefault="00A31768" w:rsidP="00CE2803">
            <w:pPr>
              <w:ind w:firstLine="0"/>
              <w:rPr>
                <w:rFonts w:eastAsia="Times New Roman" w:cs="Arial"/>
                <w:sz w:val="20"/>
                <w:szCs w:val="20"/>
              </w:rPr>
            </w:pPr>
            <w:r w:rsidRPr="00641244">
              <w:rPr>
                <w:rStyle w:val="normaltextrun"/>
                <w:rFonts w:cs="Arial"/>
                <w:sz w:val="20"/>
                <w:szCs w:val="20"/>
              </w:rPr>
              <w:t>Turi atitikti visus jai keliamus Lietuvos Respublikos techninius motorinių transporto priemonių ir jų priekabų reikalavimus.</w:t>
            </w:r>
            <w:r w:rsidRPr="00641244">
              <w:rPr>
                <w:rStyle w:val="eop"/>
                <w:sz w:val="20"/>
                <w:szCs w:val="20"/>
              </w:rPr>
              <w:t> </w:t>
            </w:r>
          </w:p>
        </w:tc>
      </w:tr>
      <w:tr w:rsidR="00A31768" w14:paraId="4F84013E" w14:textId="77777777" w:rsidTr="00A31768">
        <w:trPr>
          <w:trHeight w:val="30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14D9C9" w14:textId="77777777" w:rsidR="00A31768" w:rsidRDefault="00A31768" w:rsidP="00A31768">
            <w:pPr>
              <w:numPr>
                <w:ilvl w:val="0"/>
                <w:numId w:val="5"/>
              </w:numPr>
              <w:suppressAutoHyphens/>
              <w:autoSpaceDN w:val="0"/>
              <w:spacing w:line="256" w:lineRule="auto"/>
              <w:ind w:left="0" w:firstLine="0"/>
              <w:contextualSpacing/>
              <w:jc w:val="center"/>
              <w:rPr>
                <w:rFonts w:eastAsia="Times New Roman" w:cs="Arial"/>
                <w:sz w:val="20"/>
                <w:szCs w:val="20"/>
              </w:rPr>
            </w:pPr>
          </w:p>
        </w:tc>
        <w:tc>
          <w:tcPr>
            <w:tcW w:w="9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6F3BC1B" w14:textId="27744B58" w:rsidR="00A31768" w:rsidRPr="00641244" w:rsidRDefault="00A31768" w:rsidP="00CE2803">
            <w:pPr>
              <w:ind w:firstLine="0"/>
              <w:rPr>
                <w:rStyle w:val="normaltextrun"/>
                <w:rFonts w:cs="Arial"/>
                <w:sz w:val="20"/>
                <w:szCs w:val="20"/>
              </w:rPr>
            </w:pPr>
            <w:r w:rsidRPr="00641244">
              <w:rPr>
                <w:rStyle w:val="normaltextrun"/>
                <w:rFonts w:cs="Arial"/>
                <w:sz w:val="20"/>
                <w:szCs w:val="20"/>
              </w:rPr>
              <w:t>B</w:t>
            </w:r>
            <w:r w:rsidRPr="00641244">
              <w:rPr>
                <w:rStyle w:val="normaltextrun"/>
                <w:sz w:val="20"/>
                <w:szCs w:val="20"/>
              </w:rPr>
              <w:t>endras priekabos ir automobilio autotraukinio ilgis negali būti ilgesnis negu 18,75</w:t>
            </w:r>
            <w:r w:rsidR="00A15BF3">
              <w:rPr>
                <w:rStyle w:val="normaltextrun"/>
                <w:sz w:val="20"/>
                <w:szCs w:val="20"/>
              </w:rPr>
              <w:t xml:space="preserve"> </w:t>
            </w:r>
            <w:r w:rsidRPr="00641244">
              <w:rPr>
                <w:rStyle w:val="normaltextrun"/>
                <w:sz w:val="20"/>
                <w:szCs w:val="20"/>
              </w:rPr>
              <w:t>m</w:t>
            </w:r>
            <w:r w:rsidR="00A15BF3">
              <w:rPr>
                <w:rStyle w:val="normaltextrun"/>
                <w:sz w:val="20"/>
                <w:szCs w:val="20"/>
              </w:rPr>
              <w:t>.</w:t>
            </w:r>
          </w:p>
        </w:tc>
      </w:tr>
    </w:tbl>
    <w:p w14:paraId="16309286" w14:textId="77777777" w:rsidR="00A31768" w:rsidRDefault="00A31768" w:rsidP="00A31768">
      <w:pPr>
        <w:ind w:right="-1" w:firstLine="0"/>
        <w:contextualSpacing/>
        <w:rPr>
          <w:rFonts w:cs="Arial"/>
          <w:sz w:val="20"/>
          <w:szCs w:val="20"/>
        </w:rPr>
      </w:pPr>
    </w:p>
    <w:p w14:paraId="6071E0D7" w14:textId="77777777" w:rsidR="00A31768" w:rsidRDefault="00A31768" w:rsidP="00A31768">
      <w:pPr>
        <w:ind w:right="-1" w:firstLine="0"/>
        <w:contextualSpacing/>
        <w:rPr>
          <w:rFonts w:cs="Arial"/>
          <w:sz w:val="20"/>
          <w:szCs w:val="20"/>
        </w:rPr>
      </w:pPr>
    </w:p>
    <w:p w14:paraId="0BCB80DC" w14:textId="77777777" w:rsidR="00A31768" w:rsidRDefault="00A31768" w:rsidP="00A31768">
      <w:pPr>
        <w:spacing w:after="160" w:line="259" w:lineRule="auto"/>
        <w:ind w:firstLine="0"/>
        <w:rPr>
          <w:rFonts w:cs="Arial"/>
          <w:bCs/>
          <w:sz w:val="20"/>
          <w:szCs w:val="20"/>
        </w:rPr>
      </w:pPr>
      <w:r>
        <w:rPr>
          <w:rFonts w:cs="Arial"/>
          <w:bCs/>
          <w:sz w:val="20"/>
          <w:szCs w:val="20"/>
        </w:rPr>
        <w:br w:type="page"/>
      </w:r>
    </w:p>
    <w:p w14:paraId="191B28DA" w14:textId="2FC5F29B" w:rsidR="00A31768" w:rsidRDefault="00562EE1" w:rsidP="00A31768">
      <w:pPr>
        <w:pStyle w:val="ListParagraph"/>
        <w:tabs>
          <w:tab w:val="left" w:pos="540"/>
        </w:tabs>
        <w:spacing w:before="60" w:after="60"/>
        <w:ind w:left="0" w:firstLine="0"/>
        <w:jc w:val="right"/>
        <w:rPr>
          <w:rFonts w:cs="Arial"/>
          <w:bCs/>
          <w:sz w:val="20"/>
          <w:szCs w:val="20"/>
        </w:rPr>
      </w:pPr>
      <w:r>
        <w:rPr>
          <w:rFonts w:cs="Arial"/>
          <w:bCs/>
          <w:sz w:val="20"/>
          <w:szCs w:val="20"/>
        </w:rPr>
        <w:lastRenderedPageBreak/>
        <w:t>Techninės specifikacijos p</w:t>
      </w:r>
      <w:r w:rsidRPr="00BA53E3">
        <w:rPr>
          <w:rFonts w:cs="Arial"/>
          <w:bCs/>
          <w:sz w:val="20"/>
          <w:szCs w:val="20"/>
        </w:rPr>
        <w:t xml:space="preserve">riedas </w:t>
      </w:r>
      <w:r w:rsidR="00A31768" w:rsidRPr="00BA53E3">
        <w:rPr>
          <w:rFonts w:cs="Arial"/>
          <w:bCs/>
          <w:sz w:val="20"/>
          <w:szCs w:val="20"/>
        </w:rPr>
        <w:t xml:space="preserve">Nr. </w:t>
      </w:r>
      <w:r w:rsidR="00A31768">
        <w:rPr>
          <w:rFonts w:cs="Arial"/>
          <w:bCs/>
          <w:sz w:val="20"/>
          <w:szCs w:val="20"/>
        </w:rPr>
        <w:t>2</w:t>
      </w:r>
    </w:p>
    <w:p w14:paraId="41FAFE20" w14:textId="77777777" w:rsidR="00A31768" w:rsidRPr="006F6D53" w:rsidRDefault="00A31768" w:rsidP="00A31768">
      <w:pPr>
        <w:ind w:firstLine="0"/>
        <w:rPr>
          <w:rFonts w:eastAsia="Times New Roman" w:cs="Arial"/>
          <w:b/>
        </w:rPr>
      </w:pPr>
    </w:p>
    <w:p w14:paraId="54F3DDAD" w14:textId="77777777" w:rsidR="00A31768" w:rsidRDefault="00A31768" w:rsidP="00A31768">
      <w:pPr>
        <w:ind w:firstLine="0"/>
        <w:jc w:val="center"/>
        <w:rPr>
          <w:rFonts w:eastAsia="Times New Roman" w:cs="Arial"/>
          <w:b/>
        </w:rPr>
      </w:pPr>
      <w:r>
        <w:rPr>
          <w:rFonts w:eastAsia="Times New Roman" w:cs="Arial"/>
          <w:b/>
        </w:rPr>
        <w:t>Šablonas lipdukams klijuoti</w:t>
      </w:r>
    </w:p>
    <w:p w14:paraId="2A8C1DB3" w14:textId="77777777" w:rsidR="00A31768" w:rsidRPr="005825BE" w:rsidRDefault="00A31768" w:rsidP="00A31768">
      <w:pPr>
        <w:ind w:firstLine="0"/>
        <w:jc w:val="center"/>
        <w:rPr>
          <w:rFonts w:eastAsia="Times New Roman" w:cs="Arial"/>
          <w:b/>
        </w:rPr>
      </w:pPr>
    </w:p>
    <w:p w14:paraId="5C5C2C6D" w14:textId="77777777" w:rsidR="00A31768" w:rsidRDefault="00A31768" w:rsidP="00A31768">
      <w:pPr>
        <w:spacing w:after="200" w:line="276" w:lineRule="auto"/>
        <w:ind w:firstLine="0"/>
        <w:rPr>
          <w:rFonts w:cs="Arial"/>
          <w:sz w:val="20"/>
          <w:szCs w:val="20"/>
          <w:lang w:val="en-US"/>
        </w:rPr>
      </w:pPr>
      <w:r>
        <w:rPr>
          <w:rFonts w:cs="Arial"/>
          <w:noProof/>
          <w:sz w:val="20"/>
          <w:szCs w:val="20"/>
          <w:lang w:val="en-US"/>
        </w:rPr>
        <w:drawing>
          <wp:anchor distT="0" distB="0" distL="114300" distR="114300" simplePos="0" relativeHeight="251659264" behindDoc="0" locked="0" layoutInCell="1" allowOverlap="1" wp14:anchorId="5721279D" wp14:editId="2DF99FF5">
            <wp:simplePos x="723900" y="4429125"/>
            <wp:positionH relativeFrom="column">
              <wp:align>left</wp:align>
            </wp:positionH>
            <wp:positionV relativeFrom="paragraph">
              <wp:align>top</wp:align>
            </wp:positionV>
            <wp:extent cx="4837430" cy="4581525"/>
            <wp:effectExtent l="0" t="0" r="1270" b="0"/>
            <wp:wrapSquare wrapText="bothSides"/>
            <wp:docPr id="4" name="Picture 4"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p1.PNG"/>
                    <pic:cNvPicPr/>
                  </pic:nvPicPr>
                  <pic:blipFill>
                    <a:blip r:embed="rId6">
                      <a:extLst>
                        <a:ext uri="{28A0092B-C50C-407E-A947-70E740481C1C}">
                          <a14:useLocalDpi xmlns:a14="http://schemas.microsoft.com/office/drawing/2010/main" val="0"/>
                        </a:ext>
                      </a:extLst>
                    </a:blip>
                    <a:stretch>
                      <a:fillRect/>
                    </a:stretch>
                  </pic:blipFill>
                  <pic:spPr>
                    <a:xfrm>
                      <a:off x="0" y="0"/>
                      <a:ext cx="4841537" cy="4585253"/>
                    </a:xfrm>
                    <a:prstGeom prst="rect">
                      <a:avLst/>
                    </a:prstGeom>
                  </pic:spPr>
                </pic:pic>
              </a:graphicData>
            </a:graphic>
            <wp14:sizeRelH relativeFrom="margin">
              <wp14:pctWidth>0</wp14:pctWidth>
            </wp14:sizeRelH>
            <wp14:sizeRelV relativeFrom="margin">
              <wp14:pctHeight>0</wp14:pctHeight>
            </wp14:sizeRelV>
          </wp:anchor>
        </w:drawing>
      </w:r>
      <w:r>
        <w:rPr>
          <w:rFonts w:cs="Arial"/>
          <w:sz w:val="20"/>
          <w:szCs w:val="20"/>
          <w:lang w:val="en-US"/>
        </w:rPr>
        <w:br w:type="textWrapping" w:clear="all"/>
      </w:r>
    </w:p>
    <w:p w14:paraId="115DB342" w14:textId="77777777" w:rsidR="00A31768" w:rsidRDefault="00A31768"/>
    <w:sectPr w:rsidR="00A31768" w:rsidSect="00A3176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16D3"/>
    <w:multiLevelType w:val="multilevel"/>
    <w:tmpl w:val="8E68CC60"/>
    <w:lvl w:ilvl="0">
      <w:start w:val="1"/>
      <w:numFmt w:val="decimal"/>
      <w:lvlText w:val="%1"/>
      <w:lvlJc w:val="left"/>
      <w:pPr>
        <w:ind w:left="720" w:hanging="360"/>
      </w:pPr>
      <w:rPr>
        <w:rFonts w:eastAsia="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D30057"/>
    <w:multiLevelType w:val="multilevel"/>
    <w:tmpl w:val="660E998A"/>
    <w:lvl w:ilvl="0">
      <w:start w:val="1"/>
      <w:numFmt w:val="decimal"/>
      <w:lvlText w:val="%1"/>
      <w:lvlJc w:val="left"/>
      <w:pPr>
        <w:ind w:left="720" w:hanging="360"/>
      </w:pPr>
      <w:rPr>
        <w:rFonts w:eastAsia="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275993"/>
    <w:multiLevelType w:val="multilevel"/>
    <w:tmpl w:val="37DEAE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E461CE0"/>
    <w:multiLevelType w:val="multilevel"/>
    <w:tmpl w:val="C6D0BC92"/>
    <w:lvl w:ilvl="0">
      <w:start w:val="1"/>
      <w:numFmt w:val="decimal"/>
      <w:lvlText w:val="%1."/>
      <w:lvlJc w:val="left"/>
      <w:pPr>
        <w:ind w:left="720" w:hanging="720"/>
      </w:pPr>
      <w:rPr>
        <w:rFonts w:hint="default"/>
        <w:b/>
        <w:color w:val="auto"/>
      </w:rPr>
    </w:lvl>
    <w:lvl w:ilvl="1">
      <w:start w:val="1"/>
      <w:numFmt w:val="decimal"/>
      <w:isLgl/>
      <w:lvlText w:val="%1.%2."/>
      <w:lvlJc w:val="left"/>
      <w:pPr>
        <w:ind w:left="363" w:hanging="720"/>
      </w:pPr>
      <w:rPr>
        <w:rFonts w:hint="default"/>
        <w:i w:val="0"/>
        <w:color w:val="auto"/>
        <w:sz w:val="20"/>
        <w:szCs w:val="20"/>
      </w:rPr>
    </w:lvl>
    <w:lvl w:ilvl="2">
      <w:start w:val="1"/>
      <w:numFmt w:val="decimal"/>
      <w:isLgl/>
      <w:lvlText w:val="%1.%2.%3."/>
      <w:lvlJc w:val="left"/>
      <w:pPr>
        <w:ind w:left="6" w:hanging="720"/>
      </w:pPr>
      <w:rPr>
        <w:rFonts w:hint="default"/>
        <w:i w:val="0"/>
        <w:iCs/>
        <w:sz w:val="20"/>
        <w:szCs w:val="20"/>
      </w:rPr>
    </w:lvl>
    <w:lvl w:ilvl="3">
      <w:start w:val="1"/>
      <w:numFmt w:val="decimal"/>
      <w:isLgl/>
      <w:lvlText w:val="%1.%2.%3.%4."/>
      <w:lvlJc w:val="left"/>
      <w:pPr>
        <w:ind w:left="-351" w:hanging="720"/>
      </w:pPr>
      <w:rPr>
        <w:rFonts w:hint="default"/>
        <w:sz w:val="20"/>
        <w:szCs w:val="20"/>
      </w:rPr>
    </w:lvl>
    <w:lvl w:ilvl="4">
      <w:start w:val="1"/>
      <w:numFmt w:val="decimal"/>
      <w:isLgl/>
      <w:lvlText w:val="%1.%2.%3.%4.%5."/>
      <w:lvlJc w:val="left"/>
      <w:pPr>
        <w:ind w:left="-708" w:hanging="720"/>
      </w:pPr>
      <w:rPr>
        <w:rFonts w:hint="default"/>
      </w:rPr>
    </w:lvl>
    <w:lvl w:ilvl="5">
      <w:start w:val="1"/>
      <w:numFmt w:val="decimal"/>
      <w:isLgl/>
      <w:lvlText w:val="%1.%2.%3.%4.%5.%6."/>
      <w:lvlJc w:val="left"/>
      <w:pPr>
        <w:ind w:left="-1065" w:hanging="720"/>
      </w:pPr>
      <w:rPr>
        <w:rFonts w:hint="default"/>
      </w:rPr>
    </w:lvl>
    <w:lvl w:ilvl="6">
      <w:start w:val="1"/>
      <w:numFmt w:val="decimal"/>
      <w:isLgl/>
      <w:lvlText w:val="%1.%2.%3.%4.%5.%6.%7."/>
      <w:lvlJc w:val="left"/>
      <w:pPr>
        <w:ind w:left="-1422" w:hanging="720"/>
      </w:pPr>
      <w:rPr>
        <w:rFonts w:hint="default"/>
      </w:rPr>
    </w:lvl>
    <w:lvl w:ilvl="7">
      <w:start w:val="1"/>
      <w:numFmt w:val="decimal"/>
      <w:isLgl/>
      <w:lvlText w:val="%1.%2.%3.%4.%5.%6.%7.%8."/>
      <w:lvlJc w:val="left"/>
      <w:pPr>
        <w:ind w:left="-1779" w:hanging="720"/>
      </w:pPr>
      <w:rPr>
        <w:rFonts w:hint="default"/>
      </w:rPr>
    </w:lvl>
    <w:lvl w:ilvl="8">
      <w:start w:val="1"/>
      <w:numFmt w:val="decimal"/>
      <w:isLgl/>
      <w:lvlText w:val="%1.%2.%3.%4.%5.%6.%7.%8.%9."/>
      <w:lvlJc w:val="left"/>
      <w:pPr>
        <w:ind w:left="-2136" w:hanging="720"/>
      </w:pPr>
      <w:rPr>
        <w:rFonts w:hint="default"/>
      </w:rPr>
    </w:lvl>
  </w:abstractNum>
  <w:abstractNum w:abstractNumId="4" w15:restartNumberingAfterBreak="0">
    <w:nsid w:val="411B6AFD"/>
    <w:multiLevelType w:val="multilevel"/>
    <w:tmpl w:val="9A8A2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43653D"/>
    <w:multiLevelType w:val="multilevel"/>
    <w:tmpl w:val="5A7A6028"/>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0"/>
        <w:szCs w:val="20"/>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6" w15:restartNumberingAfterBreak="0">
    <w:nsid w:val="5B1624CC"/>
    <w:multiLevelType w:val="multilevel"/>
    <w:tmpl w:val="B2A4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33C0A98"/>
    <w:multiLevelType w:val="multilevel"/>
    <w:tmpl w:val="49803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8252655">
    <w:abstractNumId w:val="3"/>
  </w:num>
  <w:num w:numId="2" w16cid:durableId="1615600084">
    <w:abstractNumId w:val="5"/>
  </w:num>
  <w:num w:numId="3" w16cid:durableId="257831844">
    <w:abstractNumId w:val="1"/>
  </w:num>
  <w:num w:numId="4" w16cid:durableId="503210036">
    <w:abstractNumId w:val="2"/>
  </w:num>
  <w:num w:numId="5" w16cid:durableId="1918516658">
    <w:abstractNumId w:val="0"/>
  </w:num>
  <w:num w:numId="6" w16cid:durableId="1600138303">
    <w:abstractNumId w:val="4"/>
  </w:num>
  <w:num w:numId="7" w16cid:durableId="565069012">
    <w:abstractNumId w:val="6"/>
  </w:num>
  <w:num w:numId="8" w16cid:durableId="20517615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768"/>
    <w:rsid w:val="00070A4F"/>
    <w:rsid w:val="000C4FA9"/>
    <w:rsid w:val="000C68D8"/>
    <w:rsid w:val="000E225F"/>
    <w:rsid w:val="000F18AB"/>
    <w:rsid w:val="000F6329"/>
    <w:rsid w:val="00191216"/>
    <w:rsid w:val="0020396A"/>
    <w:rsid w:val="002B4340"/>
    <w:rsid w:val="003329D9"/>
    <w:rsid w:val="003F4710"/>
    <w:rsid w:val="0041239E"/>
    <w:rsid w:val="00444B9C"/>
    <w:rsid w:val="0046520F"/>
    <w:rsid w:val="004B01AB"/>
    <w:rsid w:val="004C26A3"/>
    <w:rsid w:val="005246A9"/>
    <w:rsid w:val="00526C26"/>
    <w:rsid w:val="00536502"/>
    <w:rsid w:val="00562EE1"/>
    <w:rsid w:val="005C1B0E"/>
    <w:rsid w:val="005E3D79"/>
    <w:rsid w:val="00604B83"/>
    <w:rsid w:val="00607C65"/>
    <w:rsid w:val="00610C82"/>
    <w:rsid w:val="00630790"/>
    <w:rsid w:val="006A35B0"/>
    <w:rsid w:val="006B5EA3"/>
    <w:rsid w:val="006B709A"/>
    <w:rsid w:val="006D401D"/>
    <w:rsid w:val="006D5C08"/>
    <w:rsid w:val="00765C3D"/>
    <w:rsid w:val="007F66FE"/>
    <w:rsid w:val="00841B56"/>
    <w:rsid w:val="00860A46"/>
    <w:rsid w:val="008E745D"/>
    <w:rsid w:val="00937F17"/>
    <w:rsid w:val="0094172F"/>
    <w:rsid w:val="0094194D"/>
    <w:rsid w:val="00966E65"/>
    <w:rsid w:val="009B687E"/>
    <w:rsid w:val="009D28A6"/>
    <w:rsid w:val="00A15BF3"/>
    <w:rsid w:val="00A31768"/>
    <w:rsid w:val="00A7638A"/>
    <w:rsid w:val="00A919A2"/>
    <w:rsid w:val="00B10F82"/>
    <w:rsid w:val="00B34653"/>
    <w:rsid w:val="00B44E87"/>
    <w:rsid w:val="00B55EF4"/>
    <w:rsid w:val="00B73F6D"/>
    <w:rsid w:val="00C110EA"/>
    <w:rsid w:val="00C32C49"/>
    <w:rsid w:val="00C6251C"/>
    <w:rsid w:val="00CA592C"/>
    <w:rsid w:val="00CB7280"/>
    <w:rsid w:val="00D82056"/>
    <w:rsid w:val="00DD18FA"/>
    <w:rsid w:val="00E25E7D"/>
    <w:rsid w:val="00E60B9E"/>
    <w:rsid w:val="00EE1F74"/>
    <w:rsid w:val="00F57BA0"/>
    <w:rsid w:val="00F75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0B7F5"/>
  <w15:chartTrackingRefBased/>
  <w15:docId w15:val="{0A7BBB12-7D3A-4D72-9ADA-2A673A7C6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768"/>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A317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17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17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17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17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17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17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17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17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17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17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17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17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17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17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17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17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1768"/>
    <w:rPr>
      <w:rFonts w:eastAsiaTheme="majorEastAsia" w:cstheme="majorBidi"/>
      <w:color w:val="272727" w:themeColor="text1" w:themeTint="D8"/>
    </w:rPr>
  </w:style>
  <w:style w:type="paragraph" w:styleId="Title">
    <w:name w:val="Title"/>
    <w:basedOn w:val="Normal"/>
    <w:next w:val="Normal"/>
    <w:link w:val="TitleChar"/>
    <w:uiPriority w:val="10"/>
    <w:qFormat/>
    <w:rsid w:val="00A317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17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1768"/>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17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1768"/>
    <w:pPr>
      <w:spacing w:before="160"/>
      <w:jc w:val="center"/>
    </w:pPr>
    <w:rPr>
      <w:i/>
      <w:iCs/>
      <w:color w:val="404040" w:themeColor="text1" w:themeTint="BF"/>
    </w:rPr>
  </w:style>
  <w:style w:type="character" w:customStyle="1" w:styleId="QuoteChar">
    <w:name w:val="Quote Char"/>
    <w:basedOn w:val="DefaultParagraphFont"/>
    <w:link w:val="Quote"/>
    <w:uiPriority w:val="29"/>
    <w:rsid w:val="00A3176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A31768"/>
    <w:pPr>
      <w:ind w:left="720"/>
      <w:contextualSpacing/>
    </w:pPr>
  </w:style>
  <w:style w:type="character" w:styleId="IntenseEmphasis">
    <w:name w:val="Intense Emphasis"/>
    <w:basedOn w:val="DefaultParagraphFont"/>
    <w:uiPriority w:val="21"/>
    <w:qFormat/>
    <w:rsid w:val="00A31768"/>
    <w:rPr>
      <w:i/>
      <w:iCs/>
      <w:color w:val="0F4761" w:themeColor="accent1" w:themeShade="BF"/>
    </w:rPr>
  </w:style>
  <w:style w:type="paragraph" w:styleId="IntenseQuote">
    <w:name w:val="Intense Quote"/>
    <w:basedOn w:val="Normal"/>
    <w:next w:val="Normal"/>
    <w:link w:val="IntenseQuoteChar"/>
    <w:uiPriority w:val="30"/>
    <w:qFormat/>
    <w:rsid w:val="00A317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1768"/>
    <w:rPr>
      <w:i/>
      <w:iCs/>
      <w:color w:val="0F4761" w:themeColor="accent1" w:themeShade="BF"/>
    </w:rPr>
  </w:style>
  <w:style w:type="character" w:styleId="IntenseReference">
    <w:name w:val="Intense Reference"/>
    <w:basedOn w:val="DefaultParagraphFont"/>
    <w:uiPriority w:val="32"/>
    <w:qFormat/>
    <w:rsid w:val="00A3176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31768"/>
  </w:style>
  <w:style w:type="character" w:customStyle="1" w:styleId="Laukeliai">
    <w:name w:val="Laukeliai"/>
    <w:basedOn w:val="DefaultParagraphFont"/>
    <w:qFormat/>
    <w:rsid w:val="00A31768"/>
    <w:rPr>
      <w:rFonts w:ascii="Arial" w:hAnsi="Arial"/>
      <w:sz w:val="20"/>
    </w:rPr>
  </w:style>
  <w:style w:type="character" w:customStyle="1" w:styleId="normaltextrun">
    <w:name w:val="normaltextrun"/>
    <w:basedOn w:val="DefaultParagraphFont"/>
    <w:rsid w:val="00A31768"/>
  </w:style>
  <w:style w:type="character" w:customStyle="1" w:styleId="eop">
    <w:name w:val="eop"/>
    <w:basedOn w:val="DefaultParagraphFont"/>
    <w:rsid w:val="00A31768"/>
  </w:style>
  <w:style w:type="table" w:customStyle="1" w:styleId="TableGrid1">
    <w:name w:val="Table Grid1"/>
    <w:basedOn w:val="TableNormal"/>
    <w:next w:val="TableGrid"/>
    <w:uiPriority w:val="99"/>
    <w:rsid w:val="00A31768"/>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A31768"/>
    <w:pPr>
      <w:spacing w:before="100" w:beforeAutospacing="1" w:after="100" w:afterAutospacing="1"/>
      <w:ind w:firstLine="0"/>
    </w:pPr>
    <w:rPr>
      <w:rFonts w:ascii="Times New Roman" w:eastAsia="Times New Roman" w:hAnsi="Times New Roman" w:cs="Times New Roman"/>
      <w:sz w:val="24"/>
      <w:szCs w:val="24"/>
      <w:lang w:eastAsia="lt-LT"/>
    </w:rPr>
  </w:style>
  <w:style w:type="table" w:styleId="TableGrid">
    <w:name w:val="Table Grid"/>
    <w:basedOn w:val="TableNormal"/>
    <w:uiPriority w:val="39"/>
    <w:rsid w:val="00A317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E225F"/>
    <w:rPr>
      <w:sz w:val="16"/>
      <w:szCs w:val="16"/>
    </w:rPr>
  </w:style>
  <w:style w:type="paragraph" w:styleId="CommentText">
    <w:name w:val="annotation text"/>
    <w:basedOn w:val="Normal"/>
    <w:link w:val="CommentTextChar"/>
    <w:uiPriority w:val="99"/>
    <w:unhideWhenUsed/>
    <w:rsid w:val="000E225F"/>
    <w:rPr>
      <w:sz w:val="20"/>
      <w:szCs w:val="20"/>
    </w:rPr>
  </w:style>
  <w:style w:type="character" w:customStyle="1" w:styleId="CommentTextChar">
    <w:name w:val="Comment Text Char"/>
    <w:basedOn w:val="DefaultParagraphFont"/>
    <w:link w:val="CommentText"/>
    <w:uiPriority w:val="99"/>
    <w:rsid w:val="000E225F"/>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E225F"/>
    <w:rPr>
      <w:b/>
      <w:bCs/>
    </w:rPr>
  </w:style>
  <w:style w:type="character" w:customStyle="1" w:styleId="CommentSubjectChar">
    <w:name w:val="Comment Subject Char"/>
    <w:basedOn w:val="CommentTextChar"/>
    <w:link w:val="CommentSubject"/>
    <w:uiPriority w:val="99"/>
    <w:semiHidden/>
    <w:rsid w:val="000E225F"/>
    <w:rPr>
      <w:rFonts w:ascii="Arial" w:hAnsi="Arial"/>
      <w:b/>
      <w:bCs/>
      <w:kern w:val="0"/>
      <w:sz w:val="20"/>
      <w:szCs w:val="20"/>
      <w14:ligatures w14:val="none"/>
    </w:rPr>
  </w:style>
  <w:style w:type="paragraph" w:styleId="Footer">
    <w:name w:val="footer"/>
    <w:basedOn w:val="Normal"/>
    <w:link w:val="FooterChar"/>
    <w:unhideWhenUsed/>
    <w:rsid w:val="00070A4F"/>
    <w:pPr>
      <w:tabs>
        <w:tab w:val="center" w:pos="4819"/>
        <w:tab w:val="right" w:pos="9638"/>
      </w:tabs>
    </w:pPr>
  </w:style>
  <w:style w:type="character" w:customStyle="1" w:styleId="FooterChar">
    <w:name w:val="Footer Char"/>
    <w:basedOn w:val="DefaultParagraphFont"/>
    <w:link w:val="Footer"/>
    <w:rsid w:val="00070A4F"/>
    <w:rPr>
      <w:rFonts w:ascii="Arial" w:hAnsi="Arial"/>
      <w:kern w:val="0"/>
      <w:sz w:val="22"/>
      <w:szCs w:val="22"/>
      <w14:ligatures w14:val="none"/>
    </w:rPr>
  </w:style>
  <w:style w:type="paragraph" w:styleId="Revision">
    <w:name w:val="Revision"/>
    <w:hidden/>
    <w:uiPriority w:val="99"/>
    <w:semiHidden/>
    <w:rsid w:val="00B34653"/>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D4BFB1A09F46EEA25C38D33F867653"/>
        <w:category>
          <w:name w:val="General"/>
          <w:gallery w:val="placeholder"/>
        </w:category>
        <w:types>
          <w:type w:val="bbPlcHdr"/>
        </w:types>
        <w:behaviors>
          <w:behavior w:val="content"/>
        </w:behaviors>
        <w:guid w:val="{2E909FE7-4696-45C2-91CD-0C3349D18854}"/>
      </w:docPartPr>
      <w:docPartBody>
        <w:p w:rsidR="0083486A" w:rsidRDefault="0083486A" w:rsidP="0083486A">
          <w:pPr>
            <w:pStyle w:val="ABD4BFB1A09F46EEA25C38D33F867653"/>
          </w:pPr>
          <w:r w:rsidRPr="009F7E07">
            <w:rPr>
              <w:rFonts w:cs="Arial"/>
              <w:color w:val="FF0000"/>
              <w:sz w:val="20"/>
              <w:szCs w:val="20"/>
            </w:rPr>
            <w:t>[Pasirinkite]</w:t>
          </w:r>
        </w:p>
      </w:docPartBody>
    </w:docPart>
    <w:docPart>
      <w:docPartPr>
        <w:name w:val="02397B3EF61546619591B5B9A4E4B6E9"/>
        <w:category>
          <w:name w:val="General"/>
          <w:gallery w:val="placeholder"/>
        </w:category>
        <w:types>
          <w:type w:val="bbPlcHdr"/>
        </w:types>
        <w:behaviors>
          <w:behavior w:val="content"/>
        </w:behaviors>
        <w:guid w:val="{161F6DDD-B4E0-4C9D-BE85-09AE37E89B89}"/>
      </w:docPartPr>
      <w:docPartBody>
        <w:p w:rsidR="0083486A" w:rsidRDefault="0083486A" w:rsidP="0083486A">
          <w:pPr>
            <w:pStyle w:val="02397B3EF61546619591B5B9A4E4B6E9"/>
          </w:pPr>
          <w:r w:rsidRPr="009F7E07">
            <w:rPr>
              <w:rFonts w:cs="Arial"/>
              <w:bCs/>
              <w:sz w:val="20"/>
              <w:szCs w:val="20"/>
            </w:rPr>
            <w:t>____________________________________</w:t>
          </w:r>
        </w:p>
      </w:docPartBody>
    </w:docPart>
    <w:docPart>
      <w:docPartPr>
        <w:name w:val="14B76E546EBF4BFEA51C84D9EFF5892E"/>
        <w:category>
          <w:name w:val="General"/>
          <w:gallery w:val="placeholder"/>
        </w:category>
        <w:types>
          <w:type w:val="bbPlcHdr"/>
        </w:types>
        <w:behaviors>
          <w:behavior w:val="content"/>
        </w:behaviors>
        <w:guid w:val="{BA30B197-C2C6-42AD-88A3-54F95DC4E97E}"/>
      </w:docPartPr>
      <w:docPartBody>
        <w:p w:rsidR="0083486A" w:rsidRDefault="0083486A" w:rsidP="0083486A">
          <w:pPr>
            <w:pStyle w:val="14B76E546EBF4BFEA51C84D9EFF5892E"/>
          </w:pPr>
          <w:r w:rsidRPr="00E54761">
            <w:rPr>
              <w:rFonts w:cs="Arial"/>
              <w:bCs/>
              <w:sz w:val="20"/>
              <w:szCs w:val="20"/>
            </w:rPr>
            <w:t>______________________________________________</w:t>
          </w:r>
        </w:p>
      </w:docPartBody>
    </w:docPart>
    <w:docPart>
      <w:docPartPr>
        <w:name w:val="225419C35BC0436C8674114A401AB086"/>
        <w:category>
          <w:name w:val="General"/>
          <w:gallery w:val="placeholder"/>
        </w:category>
        <w:types>
          <w:type w:val="bbPlcHdr"/>
        </w:types>
        <w:behaviors>
          <w:behavior w:val="content"/>
        </w:behaviors>
        <w:guid w:val="{80ACD59B-8BA3-41DC-849C-9F263E57DB96}"/>
      </w:docPartPr>
      <w:docPartBody>
        <w:p w:rsidR="0083486A" w:rsidRDefault="0083486A" w:rsidP="0083486A">
          <w:pPr>
            <w:pStyle w:val="225419C35BC0436C8674114A401AB086"/>
          </w:pPr>
          <w:r w:rsidRPr="004F3494">
            <w:rPr>
              <w:rFonts w:cs="Arial"/>
              <w:strike/>
              <w:sz w:val="20"/>
              <w:szCs w:val="20"/>
            </w:rPr>
            <w:t>____________________</w:t>
          </w:r>
        </w:p>
      </w:docPartBody>
    </w:docPart>
    <w:docPart>
      <w:docPartPr>
        <w:name w:val="9585AD9E032C47CB875FC0CBB5CB470F"/>
        <w:category>
          <w:name w:val="General"/>
          <w:gallery w:val="placeholder"/>
        </w:category>
        <w:types>
          <w:type w:val="bbPlcHdr"/>
        </w:types>
        <w:behaviors>
          <w:behavior w:val="content"/>
        </w:behaviors>
        <w:guid w:val="{9BFBF31F-4900-4A5F-8B78-D17ECACCBE47}"/>
      </w:docPartPr>
      <w:docPartBody>
        <w:p w:rsidR="0083486A" w:rsidRDefault="0083486A" w:rsidP="0083486A">
          <w:pPr>
            <w:pStyle w:val="9585AD9E032C47CB875FC0CBB5CB470F"/>
          </w:pPr>
          <w:r w:rsidRPr="00B23882">
            <w:rPr>
              <w:rFonts w:cs="Arial"/>
              <w:bCs/>
              <w:sz w:val="20"/>
              <w:szCs w:val="20"/>
              <w:highlight w:val="yellow"/>
            </w:rPr>
            <w:t>____</w:t>
          </w:r>
        </w:p>
      </w:docPartBody>
    </w:docPart>
    <w:docPart>
      <w:docPartPr>
        <w:name w:val="590A32563E4D497A9F0E1D85E1334776"/>
        <w:category>
          <w:name w:val="General"/>
          <w:gallery w:val="placeholder"/>
        </w:category>
        <w:types>
          <w:type w:val="bbPlcHdr"/>
        </w:types>
        <w:behaviors>
          <w:behavior w:val="content"/>
        </w:behaviors>
        <w:guid w:val="{F5AA5669-FB8C-4E5C-B761-27E8D9D11836}"/>
      </w:docPartPr>
      <w:docPartBody>
        <w:p w:rsidR="0083486A" w:rsidRDefault="0083486A" w:rsidP="0083486A">
          <w:pPr>
            <w:pStyle w:val="590A32563E4D497A9F0E1D85E1334776"/>
          </w:pPr>
          <w:r w:rsidRPr="00B23882">
            <w:rPr>
              <w:rFonts w:cs="Arial"/>
              <w:color w:val="FF0000"/>
              <w:sz w:val="20"/>
              <w:szCs w:val="20"/>
            </w:rPr>
            <w:t>[Pasirinkite]</w:t>
          </w:r>
        </w:p>
      </w:docPartBody>
    </w:docPart>
    <w:docPart>
      <w:docPartPr>
        <w:name w:val="6F3135571A3E4AD6A58211FED8956A02"/>
        <w:category>
          <w:name w:val="General"/>
          <w:gallery w:val="placeholder"/>
        </w:category>
        <w:types>
          <w:type w:val="bbPlcHdr"/>
        </w:types>
        <w:behaviors>
          <w:behavior w:val="content"/>
        </w:behaviors>
        <w:guid w:val="{6AA7E9A2-A3E8-4FF9-ABE8-CCD765AF1790}"/>
      </w:docPartPr>
      <w:docPartBody>
        <w:p w:rsidR="0083486A" w:rsidRDefault="0083486A" w:rsidP="0083486A">
          <w:pPr>
            <w:pStyle w:val="6F3135571A3E4AD6A58211FED8956A02"/>
          </w:pPr>
          <w:r w:rsidRPr="7D59B7B8">
            <w:rPr>
              <w:rFonts w:cs="Arial"/>
              <w:sz w:val="20"/>
              <w:szCs w:val="20"/>
              <w:highlight w:val="yellow"/>
            </w:rPr>
            <w:t>____</w:t>
          </w:r>
        </w:p>
      </w:docPartBody>
    </w:docPart>
    <w:docPart>
      <w:docPartPr>
        <w:name w:val="81AC15A64910446DA731C3E55552CF36"/>
        <w:category>
          <w:name w:val="General"/>
          <w:gallery w:val="placeholder"/>
        </w:category>
        <w:types>
          <w:type w:val="bbPlcHdr"/>
        </w:types>
        <w:behaviors>
          <w:behavior w:val="content"/>
        </w:behaviors>
        <w:guid w:val="{AA80D5DF-37B6-446D-8DAC-F0BDEE89D10C}"/>
      </w:docPartPr>
      <w:docPartBody>
        <w:p w:rsidR="0083486A" w:rsidRDefault="0083486A" w:rsidP="0083486A">
          <w:pPr>
            <w:pStyle w:val="81AC15A64910446DA731C3E55552CF36"/>
          </w:pPr>
          <w:r w:rsidRPr="005365F7">
            <w:rPr>
              <w:rFonts w:cs="Arial"/>
              <w:color w:val="FF0000"/>
              <w:sz w:val="20"/>
              <w:szCs w:val="20"/>
            </w:rPr>
            <w:t>[Pasirinkite]</w:t>
          </w:r>
        </w:p>
      </w:docPartBody>
    </w:docPart>
    <w:docPart>
      <w:docPartPr>
        <w:name w:val="2976F5C393684E1E8B8E6AEE4C48EBA0"/>
        <w:category>
          <w:name w:val="General"/>
          <w:gallery w:val="placeholder"/>
        </w:category>
        <w:types>
          <w:type w:val="bbPlcHdr"/>
        </w:types>
        <w:behaviors>
          <w:behavior w:val="content"/>
        </w:behaviors>
        <w:guid w:val="{0B332385-826F-4D07-BA0C-B9A10DEE2E3B}"/>
      </w:docPartPr>
      <w:docPartBody>
        <w:p w:rsidR="0083486A" w:rsidRDefault="0083486A" w:rsidP="0083486A">
          <w:pPr>
            <w:pStyle w:val="2976F5C393684E1E8B8E6AEE4C48EBA0"/>
          </w:pPr>
          <w:r w:rsidRPr="00925863">
            <w:rPr>
              <w:rFonts w:cs="Arial"/>
              <w:bCs/>
              <w:sz w:val="20"/>
              <w:szCs w:val="20"/>
            </w:rPr>
            <w:t>____</w:t>
          </w:r>
        </w:p>
      </w:docPartBody>
    </w:docPart>
    <w:docPart>
      <w:docPartPr>
        <w:name w:val="2B00F7219EA043E6B5A75C29BC6DE79F"/>
        <w:category>
          <w:name w:val="General"/>
          <w:gallery w:val="placeholder"/>
        </w:category>
        <w:types>
          <w:type w:val="bbPlcHdr"/>
        </w:types>
        <w:behaviors>
          <w:behavior w:val="content"/>
        </w:behaviors>
        <w:guid w:val="{B947BD6C-7690-41C8-B34B-774263DF3D08}"/>
      </w:docPartPr>
      <w:docPartBody>
        <w:p w:rsidR="0083486A" w:rsidRDefault="0083486A" w:rsidP="0083486A">
          <w:pPr>
            <w:pStyle w:val="2B00F7219EA043E6B5A75C29BC6DE79F"/>
          </w:pPr>
          <w:r w:rsidRPr="00925863">
            <w:rPr>
              <w:rFonts w:cs="Arial"/>
              <w:color w:val="FF0000"/>
              <w:sz w:val="20"/>
              <w:szCs w:val="20"/>
            </w:rPr>
            <w:t>[Pasirinkite]</w:t>
          </w:r>
        </w:p>
      </w:docPartBody>
    </w:docPart>
    <w:docPart>
      <w:docPartPr>
        <w:name w:val="E68A7963191D430DAB3BB8FF196E1D37"/>
        <w:category>
          <w:name w:val="General"/>
          <w:gallery w:val="placeholder"/>
        </w:category>
        <w:types>
          <w:type w:val="bbPlcHdr"/>
        </w:types>
        <w:behaviors>
          <w:behavior w:val="content"/>
        </w:behaviors>
        <w:guid w:val="{03BA3894-0E1F-4301-910B-FDB4431337BD}"/>
      </w:docPartPr>
      <w:docPartBody>
        <w:p w:rsidR="0083486A" w:rsidRDefault="0083486A" w:rsidP="0083486A">
          <w:pPr>
            <w:pStyle w:val="E68A7963191D430DAB3BB8FF196E1D37"/>
          </w:pPr>
          <w:r w:rsidRPr="00925863">
            <w:rPr>
              <w:rFonts w:cs="Arial"/>
              <w:bCs/>
              <w:sz w:val="20"/>
              <w:szCs w:val="20"/>
            </w:rPr>
            <w:t>____</w:t>
          </w:r>
        </w:p>
      </w:docPartBody>
    </w:docPart>
    <w:docPart>
      <w:docPartPr>
        <w:name w:val="E63E8B5B453E4725B2A4612D11ECACE4"/>
        <w:category>
          <w:name w:val="General"/>
          <w:gallery w:val="placeholder"/>
        </w:category>
        <w:types>
          <w:type w:val="bbPlcHdr"/>
        </w:types>
        <w:behaviors>
          <w:behavior w:val="content"/>
        </w:behaviors>
        <w:guid w:val="{99786A31-AE25-4D0E-BF61-BB8EDA902FC0}"/>
      </w:docPartPr>
      <w:docPartBody>
        <w:p w:rsidR="0083486A" w:rsidRDefault="0083486A" w:rsidP="0083486A">
          <w:pPr>
            <w:pStyle w:val="E63E8B5B453E4725B2A4612D11ECACE4"/>
          </w:pPr>
          <w:r w:rsidRPr="00AD15D5">
            <w:rPr>
              <w:rFonts w:cs="Arial"/>
              <w:sz w:val="20"/>
              <w:szCs w:val="20"/>
            </w:rPr>
            <w:t>____</w:t>
          </w:r>
        </w:p>
      </w:docPartBody>
    </w:docPart>
    <w:docPart>
      <w:docPartPr>
        <w:name w:val="41DB312436404B3CB520BAED5347682A"/>
        <w:category>
          <w:name w:val="General"/>
          <w:gallery w:val="placeholder"/>
        </w:category>
        <w:types>
          <w:type w:val="bbPlcHdr"/>
        </w:types>
        <w:behaviors>
          <w:behavior w:val="content"/>
        </w:behaviors>
        <w:guid w:val="{221CC1E2-334B-4D20-82E0-4CA02FC4D2A2}"/>
      </w:docPartPr>
      <w:docPartBody>
        <w:p w:rsidR="0083486A" w:rsidRDefault="0083486A" w:rsidP="0083486A">
          <w:pPr>
            <w:pStyle w:val="41DB312436404B3CB520BAED5347682A"/>
          </w:pPr>
          <w:r w:rsidRPr="00B23882">
            <w:rPr>
              <w:rFonts w:cs="Arial"/>
              <w:color w:val="FF0000"/>
              <w:sz w:val="20"/>
              <w:szCs w:val="20"/>
            </w:rPr>
            <w:t>[Pasirinkite]</w:t>
          </w:r>
        </w:p>
      </w:docPartBody>
    </w:docPart>
    <w:docPart>
      <w:docPartPr>
        <w:name w:val="CC7565A06FCF47DFAD19009D498E7960"/>
        <w:category>
          <w:name w:val="General"/>
          <w:gallery w:val="placeholder"/>
        </w:category>
        <w:types>
          <w:type w:val="bbPlcHdr"/>
        </w:types>
        <w:behaviors>
          <w:behavior w:val="content"/>
        </w:behaviors>
        <w:guid w:val="{80EEFA47-250D-4B53-9D55-67DD73E9A633}"/>
      </w:docPartPr>
      <w:docPartBody>
        <w:p w:rsidR="0083486A" w:rsidRDefault="0083486A" w:rsidP="0083486A">
          <w:pPr>
            <w:pStyle w:val="CC7565A06FCF47DFAD19009D498E7960"/>
          </w:pPr>
          <w:r w:rsidRPr="00AD15D5">
            <w:rPr>
              <w:rFonts w:cs="Arial"/>
              <w:sz w:val="20"/>
              <w:szCs w:val="20"/>
            </w:rPr>
            <w:t>____</w:t>
          </w:r>
        </w:p>
      </w:docPartBody>
    </w:docPart>
    <w:docPart>
      <w:docPartPr>
        <w:name w:val="8B0145F2130845B2BFDF08419B8DB9F2"/>
        <w:category>
          <w:name w:val="General"/>
          <w:gallery w:val="placeholder"/>
        </w:category>
        <w:types>
          <w:type w:val="bbPlcHdr"/>
        </w:types>
        <w:behaviors>
          <w:behavior w:val="content"/>
        </w:behaviors>
        <w:guid w:val="{940ED861-B044-4573-AD08-18609905B11E}"/>
      </w:docPartPr>
      <w:docPartBody>
        <w:p w:rsidR="0083486A" w:rsidRDefault="0083486A" w:rsidP="0083486A">
          <w:pPr>
            <w:pStyle w:val="8B0145F2130845B2BFDF08419B8DB9F2"/>
          </w:pPr>
          <w:r w:rsidRPr="00B23882">
            <w:rPr>
              <w:rFonts w:cs="Arial"/>
              <w:color w:val="FF0000"/>
              <w:sz w:val="20"/>
              <w:szCs w:val="20"/>
            </w:rPr>
            <w:t>[Pasirinkite]</w:t>
          </w:r>
        </w:p>
      </w:docPartBody>
    </w:docPart>
    <w:docPart>
      <w:docPartPr>
        <w:name w:val="F5E4271CFF6D44F8890B468D253E2C77"/>
        <w:category>
          <w:name w:val="General"/>
          <w:gallery w:val="placeholder"/>
        </w:category>
        <w:types>
          <w:type w:val="bbPlcHdr"/>
        </w:types>
        <w:behaviors>
          <w:behavior w:val="content"/>
        </w:behaviors>
        <w:guid w:val="{029FB58D-AC19-4B82-9201-3690F952AC02}"/>
      </w:docPartPr>
      <w:docPartBody>
        <w:p w:rsidR="0083486A" w:rsidRDefault="0083486A" w:rsidP="0083486A">
          <w:pPr>
            <w:pStyle w:val="F5E4271CFF6D44F8890B468D253E2C77"/>
          </w:pPr>
          <w:r w:rsidRPr="004F3494">
            <w:rPr>
              <w:rFonts w:cs="Arial"/>
              <w:strike/>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86A"/>
    <w:rsid w:val="00191216"/>
    <w:rsid w:val="003F4710"/>
    <w:rsid w:val="00610C82"/>
    <w:rsid w:val="006D5C08"/>
    <w:rsid w:val="0083486A"/>
    <w:rsid w:val="008E745D"/>
    <w:rsid w:val="0098628A"/>
    <w:rsid w:val="00B10F82"/>
    <w:rsid w:val="00C6251C"/>
    <w:rsid w:val="00CB7280"/>
    <w:rsid w:val="00D82056"/>
    <w:rsid w:val="00DD18FA"/>
    <w:rsid w:val="00E24FFB"/>
    <w:rsid w:val="00E60B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D4BFB1A09F46EEA25C38D33F867653">
    <w:name w:val="ABD4BFB1A09F46EEA25C38D33F867653"/>
    <w:rsid w:val="0083486A"/>
  </w:style>
  <w:style w:type="paragraph" w:customStyle="1" w:styleId="02397B3EF61546619591B5B9A4E4B6E9">
    <w:name w:val="02397B3EF61546619591B5B9A4E4B6E9"/>
    <w:rsid w:val="0083486A"/>
  </w:style>
  <w:style w:type="paragraph" w:customStyle="1" w:styleId="14B76E546EBF4BFEA51C84D9EFF5892E">
    <w:name w:val="14B76E546EBF4BFEA51C84D9EFF5892E"/>
    <w:rsid w:val="0083486A"/>
  </w:style>
  <w:style w:type="paragraph" w:customStyle="1" w:styleId="225419C35BC0436C8674114A401AB086">
    <w:name w:val="225419C35BC0436C8674114A401AB086"/>
    <w:rsid w:val="0083486A"/>
  </w:style>
  <w:style w:type="paragraph" w:customStyle="1" w:styleId="9585AD9E032C47CB875FC0CBB5CB470F">
    <w:name w:val="9585AD9E032C47CB875FC0CBB5CB470F"/>
    <w:rsid w:val="0083486A"/>
  </w:style>
  <w:style w:type="paragraph" w:customStyle="1" w:styleId="590A32563E4D497A9F0E1D85E1334776">
    <w:name w:val="590A32563E4D497A9F0E1D85E1334776"/>
    <w:rsid w:val="0083486A"/>
  </w:style>
  <w:style w:type="paragraph" w:customStyle="1" w:styleId="6F3135571A3E4AD6A58211FED8956A02">
    <w:name w:val="6F3135571A3E4AD6A58211FED8956A02"/>
    <w:rsid w:val="0083486A"/>
  </w:style>
  <w:style w:type="paragraph" w:customStyle="1" w:styleId="81AC15A64910446DA731C3E55552CF36">
    <w:name w:val="81AC15A64910446DA731C3E55552CF36"/>
    <w:rsid w:val="0083486A"/>
  </w:style>
  <w:style w:type="paragraph" w:customStyle="1" w:styleId="2976F5C393684E1E8B8E6AEE4C48EBA0">
    <w:name w:val="2976F5C393684E1E8B8E6AEE4C48EBA0"/>
    <w:rsid w:val="0083486A"/>
  </w:style>
  <w:style w:type="paragraph" w:customStyle="1" w:styleId="2B00F7219EA043E6B5A75C29BC6DE79F">
    <w:name w:val="2B00F7219EA043E6B5A75C29BC6DE79F"/>
    <w:rsid w:val="0083486A"/>
  </w:style>
  <w:style w:type="paragraph" w:customStyle="1" w:styleId="E68A7963191D430DAB3BB8FF196E1D37">
    <w:name w:val="E68A7963191D430DAB3BB8FF196E1D37"/>
    <w:rsid w:val="0083486A"/>
  </w:style>
  <w:style w:type="paragraph" w:customStyle="1" w:styleId="E63E8B5B453E4725B2A4612D11ECACE4">
    <w:name w:val="E63E8B5B453E4725B2A4612D11ECACE4"/>
    <w:rsid w:val="0083486A"/>
  </w:style>
  <w:style w:type="paragraph" w:customStyle="1" w:styleId="41DB312436404B3CB520BAED5347682A">
    <w:name w:val="41DB312436404B3CB520BAED5347682A"/>
    <w:rsid w:val="0083486A"/>
  </w:style>
  <w:style w:type="paragraph" w:customStyle="1" w:styleId="CC7565A06FCF47DFAD19009D498E7960">
    <w:name w:val="CC7565A06FCF47DFAD19009D498E7960"/>
    <w:rsid w:val="0083486A"/>
  </w:style>
  <w:style w:type="paragraph" w:customStyle="1" w:styleId="8B0145F2130845B2BFDF08419B8DB9F2">
    <w:name w:val="8B0145F2130845B2BFDF08419B8DB9F2"/>
    <w:rsid w:val="0083486A"/>
  </w:style>
  <w:style w:type="paragraph" w:customStyle="1" w:styleId="F5E4271CFF6D44F8890B468D253E2C77">
    <w:name w:val="F5E4271CFF6D44F8890B468D253E2C77"/>
    <w:rsid w:val="008348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9CADB-0776-40C2-8D20-9CF0B6C3EC8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13008</Words>
  <Characters>7416</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Brusokas</dc:creator>
  <cp:keywords/>
  <dc:description/>
  <cp:lastModifiedBy>Mindaugas Brusokas</cp:lastModifiedBy>
  <cp:revision>3</cp:revision>
  <dcterms:created xsi:type="dcterms:W3CDTF">2025-12-17T06:40:00Z</dcterms:created>
  <dcterms:modified xsi:type="dcterms:W3CDTF">2025-12-17T06:41:00Z</dcterms:modified>
</cp:coreProperties>
</file>